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FFF" w:rsidRDefault="0078644D" w:rsidP="00911FFF">
      <w:pPr>
        <w:spacing w:line="360" w:lineRule="auto"/>
        <w:jc w:val="center"/>
        <w:rPr>
          <w:rFonts w:ascii="Times New Roman" w:hAnsi="Times New Roman" w:cs="Times New Roman"/>
          <w:b/>
        </w:rPr>
      </w:pPr>
      <w:r w:rsidRPr="00D24D46">
        <w:rPr>
          <w:rFonts w:ascii="Times New Roman" w:hAnsi="Times New Roman" w:cs="Times New Roman"/>
          <w:b/>
        </w:rPr>
        <w:t>Efficacy o</w:t>
      </w:r>
      <w:r w:rsidR="00A86EF8" w:rsidRPr="00D24D46">
        <w:rPr>
          <w:rFonts w:ascii="Times New Roman" w:hAnsi="Times New Roman" w:cs="Times New Roman"/>
          <w:b/>
        </w:rPr>
        <w:t xml:space="preserve">f Sodium hypochlorite vs Sodium perborate </w:t>
      </w:r>
      <w:r w:rsidR="00A86EF8" w:rsidRPr="00D24D46">
        <w:rPr>
          <w:rFonts w:ascii="Times New Roman" w:hAnsi="Times New Roman" w:cs="Times New Roman"/>
          <w:b/>
          <w:lang w:val="en-US"/>
        </w:rPr>
        <w:t>as</w:t>
      </w:r>
      <w:r w:rsidR="00A86EF8" w:rsidRPr="00D24D46">
        <w:rPr>
          <w:rFonts w:ascii="Times New Roman" w:hAnsi="Times New Roman" w:cs="Times New Roman"/>
          <w:b/>
        </w:rPr>
        <w:t xml:space="preserve"> Denture Disinfectants</w:t>
      </w:r>
    </w:p>
    <w:p w:rsidR="00A86EF8" w:rsidRPr="00D24D46" w:rsidRDefault="00A86EF8" w:rsidP="00911FFF">
      <w:pPr>
        <w:spacing w:line="360" w:lineRule="auto"/>
        <w:jc w:val="center"/>
        <w:rPr>
          <w:rFonts w:ascii="Times New Roman" w:hAnsi="Times New Roman" w:cs="Times New Roman"/>
          <w:b/>
        </w:rPr>
      </w:pPr>
      <w:r w:rsidRPr="00D24D46">
        <w:rPr>
          <w:rFonts w:ascii="Times New Roman" w:hAnsi="Times New Roman" w:cs="Times New Roman"/>
          <w:b/>
        </w:rPr>
        <w:t>- In Vitro Study</w:t>
      </w:r>
    </w:p>
    <w:p w:rsidR="00A86EF8" w:rsidRPr="00D24D46" w:rsidRDefault="00A86EF8" w:rsidP="00911FFF">
      <w:pPr>
        <w:spacing w:line="360" w:lineRule="auto"/>
        <w:jc w:val="both"/>
        <w:rPr>
          <w:rFonts w:ascii="Times New Roman" w:hAnsi="Times New Roman" w:cs="Times New Roman"/>
        </w:rPr>
      </w:pPr>
    </w:p>
    <w:p w:rsidR="009439EE" w:rsidRPr="00D24D46" w:rsidRDefault="009439EE" w:rsidP="00911FFF">
      <w:pPr>
        <w:spacing w:line="360" w:lineRule="auto"/>
        <w:jc w:val="both"/>
        <w:rPr>
          <w:rFonts w:ascii="Times New Roman" w:hAnsi="Times New Roman" w:cs="Times New Roman"/>
          <w:color w:val="000000"/>
        </w:rPr>
      </w:pPr>
      <w:r w:rsidRPr="00D24D46">
        <w:rPr>
          <w:rFonts w:ascii="Times New Roman" w:hAnsi="Times New Roman" w:cs="Times New Roman"/>
          <w:b/>
          <w:color w:val="000000"/>
        </w:rPr>
        <w:t>T</w:t>
      </w:r>
      <w:r w:rsidR="0078644D" w:rsidRPr="00D24D46">
        <w:rPr>
          <w:rFonts w:ascii="Times New Roman" w:hAnsi="Times New Roman" w:cs="Times New Roman"/>
          <w:b/>
          <w:color w:val="000000"/>
        </w:rPr>
        <w:t>ype of Manuscript</w:t>
      </w:r>
      <w:r w:rsidRPr="00D24D46">
        <w:rPr>
          <w:rFonts w:ascii="Times New Roman" w:hAnsi="Times New Roman" w:cs="Times New Roman"/>
          <w:color w:val="000000"/>
        </w:rPr>
        <w:t>: Research</w:t>
      </w:r>
    </w:p>
    <w:p w:rsidR="009439EE" w:rsidRPr="00D24D46" w:rsidRDefault="0078644D" w:rsidP="00911FFF">
      <w:pPr>
        <w:spacing w:line="360" w:lineRule="auto"/>
        <w:jc w:val="both"/>
        <w:rPr>
          <w:rFonts w:ascii="Times New Roman" w:hAnsi="Times New Roman" w:cs="Times New Roman"/>
        </w:rPr>
      </w:pPr>
      <w:r w:rsidRPr="00D24D46">
        <w:rPr>
          <w:rFonts w:ascii="Times New Roman" w:hAnsi="Times New Roman" w:cs="Times New Roman"/>
          <w:b/>
          <w:color w:val="000000"/>
        </w:rPr>
        <w:t>Running Title</w:t>
      </w:r>
      <w:r w:rsidR="009439EE" w:rsidRPr="00D24D46">
        <w:rPr>
          <w:rFonts w:ascii="Times New Roman" w:hAnsi="Times New Roman" w:cs="Times New Roman"/>
          <w:color w:val="000000"/>
        </w:rPr>
        <w:t xml:space="preserve">:  </w:t>
      </w:r>
      <w:r w:rsidR="009439EE" w:rsidRPr="00D24D46">
        <w:rPr>
          <w:rFonts w:ascii="Times New Roman" w:hAnsi="Times New Roman" w:cs="Times New Roman"/>
        </w:rPr>
        <w:t xml:space="preserve">Efficacy </w:t>
      </w:r>
      <w:proofErr w:type="gramStart"/>
      <w:r w:rsidR="009439EE" w:rsidRPr="00D24D46">
        <w:rPr>
          <w:rFonts w:ascii="Times New Roman" w:hAnsi="Times New Roman" w:cs="Times New Roman"/>
        </w:rPr>
        <w:t>Of</w:t>
      </w:r>
      <w:proofErr w:type="gramEnd"/>
      <w:r w:rsidR="009439EE" w:rsidRPr="00D24D46">
        <w:rPr>
          <w:rFonts w:ascii="Times New Roman" w:hAnsi="Times New Roman" w:cs="Times New Roman"/>
        </w:rPr>
        <w:t xml:space="preserve"> Sodium hypochlorite vs Sodium perborate </w:t>
      </w:r>
      <w:r w:rsidR="009439EE" w:rsidRPr="00D24D46">
        <w:rPr>
          <w:rFonts w:ascii="Times New Roman" w:hAnsi="Times New Roman" w:cs="Times New Roman"/>
          <w:lang w:val="en-US"/>
        </w:rPr>
        <w:t>as</w:t>
      </w:r>
      <w:r w:rsidR="009439EE" w:rsidRPr="00D24D46">
        <w:rPr>
          <w:rFonts w:ascii="Times New Roman" w:hAnsi="Times New Roman" w:cs="Times New Roman"/>
        </w:rPr>
        <w:t xml:space="preserve"> Denture Disinfectants</w:t>
      </w:r>
    </w:p>
    <w:p w:rsidR="009439EE" w:rsidRPr="00D24D46" w:rsidRDefault="009439EE" w:rsidP="00911FFF">
      <w:pPr>
        <w:spacing w:line="360" w:lineRule="auto"/>
        <w:jc w:val="both"/>
        <w:rPr>
          <w:rFonts w:ascii="Times New Roman" w:hAnsi="Times New Roman" w:cs="Times New Roman"/>
          <w:b/>
          <w:color w:val="000000"/>
        </w:rPr>
      </w:pPr>
    </w:p>
    <w:p w:rsidR="009439EE" w:rsidRPr="00D24D46" w:rsidRDefault="009439EE" w:rsidP="00911FFF">
      <w:pPr>
        <w:spacing w:line="360" w:lineRule="auto"/>
        <w:jc w:val="both"/>
        <w:rPr>
          <w:rFonts w:ascii="Times New Roman" w:hAnsi="Times New Roman" w:cs="Times New Roman"/>
          <w:b/>
          <w:color w:val="000000"/>
        </w:rPr>
      </w:pPr>
      <w:r w:rsidRPr="00D24D46">
        <w:rPr>
          <w:rFonts w:ascii="Times New Roman" w:hAnsi="Times New Roman" w:cs="Times New Roman"/>
          <w:b/>
          <w:color w:val="000000"/>
        </w:rPr>
        <w:t>Varshitha A</w:t>
      </w:r>
    </w:p>
    <w:p w:rsidR="009439EE" w:rsidRPr="00D24D46" w:rsidRDefault="00911FFF" w:rsidP="00911FFF">
      <w:pPr>
        <w:spacing w:line="360" w:lineRule="auto"/>
        <w:jc w:val="both"/>
        <w:rPr>
          <w:rFonts w:ascii="Times New Roman" w:hAnsi="Times New Roman" w:cs="Times New Roman"/>
          <w:color w:val="000000"/>
        </w:rPr>
      </w:pPr>
      <w:r>
        <w:rPr>
          <w:rFonts w:ascii="Times New Roman" w:hAnsi="Times New Roman" w:cs="Times New Roman"/>
          <w:color w:val="000000"/>
        </w:rPr>
        <w:t>Underg</w:t>
      </w:r>
      <w:r w:rsidR="009439EE" w:rsidRPr="00D24D46">
        <w:rPr>
          <w:rFonts w:ascii="Times New Roman" w:hAnsi="Times New Roman" w:cs="Times New Roman"/>
          <w:color w:val="000000"/>
        </w:rPr>
        <w:t>raduate Student</w:t>
      </w:r>
    </w:p>
    <w:p w:rsidR="009439EE" w:rsidRPr="00D24D46" w:rsidRDefault="009439EE" w:rsidP="00911FFF">
      <w:pPr>
        <w:spacing w:line="360" w:lineRule="auto"/>
        <w:jc w:val="both"/>
        <w:rPr>
          <w:rFonts w:ascii="Times New Roman" w:hAnsi="Times New Roman" w:cs="Times New Roman"/>
          <w:color w:val="000000"/>
        </w:rPr>
      </w:pPr>
      <w:r w:rsidRPr="00D24D46">
        <w:rPr>
          <w:rFonts w:ascii="Times New Roman" w:hAnsi="Times New Roman" w:cs="Times New Roman"/>
          <w:color w:val="000000"/>
        </w:rPr>
        <w:t xml:space="preserve">Saveetha Dental College, Saveetha Institute of Medical and Technical Sciences, </w:t>
      </w:r>
    </w:p>
    <w:p w:rsidR="009439EE" w:rsidRPr="00D24D46" w:rsidRDefault="009439EE" w:rsidP="00911FFF">
      <w:pPr>
        <w:spacing w:line="360" w:lineRule="auto"/>
        <w:jc w:val="both"/>
        <w:rPr>
          <w:rFonts w:ascii="Times New Roman" w:hAnsi="Times New Roman" w:cs="Times New Roman"/>
          <w:color w:val="000000"/>
        </w:rPr>
      </w:pPr>
      <w:r w:rsidRPr="00D24D46">
        <w:rPr>
          <w:rFonts w:ascii="Times New Roman" w:hAnsi="Times New Roman" w:cs="Times New Roman"/>
          <w:color w:val="000000"/>
        </w:rPr>
        <w:t>Saveetha University</w:t>
      </w:r>
    </w:p>
    <w:p w:rsidR="009439EE" w:rsidRPr="00D24D46" w:rsidRDefault="009439EE" w:rsidP="00911FFF">
      <w:pPr>
        <w:spacing w:line="360" w:lineRule="auto"/>
        <w:jc w:val="both"/>
        <w:rPr>
          <w:rFonts w:ascii="Times New Roman" w:hAnsi="Times New Roman" w:cs="Times New Roman"/>
          <w:color w:val="000000"/>
        </w:rPr>
      </w:pPr>
    </w:p>
    <w:p w:rsidR="009439EE" w:rsidRPr="00D24D46" w:rsidRDefault="009439EE" w:rsidP="00911FFF">
      <w:pPr>
        <w:spacing w:line="360" w:lineRule="auto"/>
        <w:jc w:val="both"/>
        <w:rPr>
          <w:rFonts w:ascii="Times New Roman" w:hAnsi="Times New Roman" w:cs="Times New Roman"/>
          <w:b/>
          <w:color w:val="000000"/>
        </w:rPr>
      </w:pPr>
      <w:proofErr w:type="spellStart"/>
      <w:r w:rsidRPr="00D24D46">
        <w:rPr>
          <w:rFonts w:ascii="Times New Roman" w:hAnsi="Times New Roman" w:cs="Times New Roman"/>
          <w:b/>
        </w:rPr>
        <w:t>Preetham</w:t>
      </w:r>
      <w:proofErr w:type="spellEnd"/>
      <w:r w:rsidRPr="00D24D46">
        <w:rPr>
          <w:rFonts w:ascii="Times New Roman" w:hAnsi="Times New Roman" w:cs="Times New Roman"/>
          <w:b/>
        </w:rPr>
        <w:t xml:space="preserve"> Prasad </w:t>
      </w:r>
      <w:proofErr w:type="spellStart"/>
      <w:r w:rsidRPr="00D24D46">
        <w:rPr>
          <w:rFonts w:ascii="Times New Roman" w:hAnsi="Times New Roman" w:cs="Times New Roman"/>
          <w:b/>
        </w:rPr>
        <w:t>Nittla</w:t>
      </w:r>
      <w:proofErr w:type="spellEnd"/>
    </w:p>
    <w:p w:rsidR="009439EE" w:rsidRPr="00D24D46" w:rsidRDefault="009439EE" w:rsidP="00911FFF">
      <w:pPr>
        <w:spacing w:line="360" w:lineRule="auto"/>
        <w:jc w:val="both"/>
        <w:rPr>
          <w:rFonts w:ascii="Times New Roman" w:hAnsi="Times New Roman" w:cs="Times New Roman"/>
          <w:color w:val="000000"/>
        </w:rPr>
      </w:pPr>
      <w:r w:rsidRPr="00D24D46">
        <w:rPr>
          <w:rFonts w:ascii="Times New Roman" w:hAnsi="Times New Roman" w:cs="Times New Roman"/>
          <w:color w:val="000000"/>
        </w:rPr>
        <w:t>Senior Lecturer</w:t>
      </w:r>
    </w:p>
    <w:p w:rsidR="009439EE" w:rsidRPr="00D24D46" w:rsidRDefault="009439EE" w:rsidP="00911FFF">
      <w:pPr>
        <w:spacing w:line="360" w:lineRule="auto"/>
        <w:jc w:val="both"/>
        <w:rPr>
          <w:rFonts w:ascii="Times New Roman" w:hAnsi="Times New Roman" w:cs="Times New Roman"/>
          <w:color w:val="000000"/>
        </w:rPr>
      </w:pPr>
      <w:r w:rsidRPr="00D24D46">
        <w:rPr>
          <w:rFonts w:ascii="Times New Roman" w:hAnsi="Times New Roman" w:cs="Times New Roman"/>
          <w:color w:val="000000"/>
        </w:rPr>
        <w:t>Department of Prosthodontics</w:t>
      </w:r>
    </w:p>
    <w:p w:rsidR="009439EE" w:rsidRPr="00D24D46" w:rsidRDefault="009439EE" w:rsidP="00911FFF">
      <w:pPr>
        <w:spacing w:line="360" w:lineRule="auto"/>
        <w:jc w:val="both"/>
        <w:rPr>
          <w:rFonts w:ascii="Times New Roman" w:hAnsi="Times New Roman" w:cs="Times New Roman"/>
          <w:color w:val="000000"/>
        </w:rPr>
      </w:pPr>
      <w:r w:rsidRPr="00D24D46">
        <w:rPr>
          <w:rFonts w:ascii="Times New Roman" w:hAnsi="Times New Roman" w:cs="Times New Roman"/>
          <w:color w:val="000000"/>
        </w:rPr>
        <w:t>Saveetha Dental College, Saveetha Institute of Medical and Technical Sciences,</w:t>
      </w:r>
    </w:p>
    <w:p w:rsidR="009439EE" w:rsidRPr="00D24D46" w:rsidRDefault="009439EE" w:rsidP="00911FFF">
      <w:pPr>
        <w:spacing w:line="360" w:lineRule="auto"/>
        <w:jc w:val="both"/>
        <w:rPr>
          <w:rFonts w:ascii="Times New Roman" w:hAnsi="Times New Roman" w:cs="Times New Roman"/>
          <w:color w:val="000000"/>
        </w:rPr>
      </w:pPr>
      <w:r w:rsidRPr="00D24D46">
        <w:rPr>
          <w:rFonts w:ascii="Times New Roman" w:hAnsi="Times New Roman" w:cs="Times New Roman"/>
          <w:color w:val="000000"/>
        </w:rPr>
        <w:t>Saveetha University</w:t>
      </w:r>
    </w:p>
    <w:p w:rsidR="009439EE" w:rsidRPr="00D24D46" w:rsidRDefault="009439EE" w:rsidP="00911FFF">
      <w:pPr>
        <w:spacing w:line="360" w:lineRule="auto"/>
        <w:jc w:val="both"/>
        <w:rPr>
          <w:rFonts w:ascii="Times New Roman" w:hAnsi="Times New Roman" w:cs="Times New Roman"/>
          <w:color w:val="000000"/>
        </w:rPr>
      </w:pPr>
    </w:p>
    <w:p w:rsidR="009439EE" w:rsidRPr="00D24D46" w:rsidRDefault="009439EE" w:rsidP="00911FFF">
      <w:pPr>
        <w:spacing w:line="360" w:lineRule="auto"/>
        <w:jc w:val="both"/>
        <w:rPr>
          <w:rFonts w:ascii="Times New Roman" w:hAnsi="Times New Roman" w:cs="Times New Roman"/>
          <w:b/>
          <w:color w:val="000000"/>
        </w:rPr>
      </w:pPr>
      <w:proofErr w:type="spellStart"/>
      <w:r w:rsidRPr="00D24D46">
        <w:rPr>
          <w:rFonts w:ascii="Times New Roman" w:hAnsi="Times New Roman" w:cs="Times New Roman"/>
          <w:b/>
        </w:rPr>
        <w:t>Muralidharan</w:t>
      </w:r>
      <w:proofErr w:type="spellEnd"/>
    </w:p>
    <w:p w:rsidR="009439EE" w:rsidRPr="00D24D46" w:rsidRDefault="0078644D" w:rsidP="00911FFF">
      <w:pPr>
        <w:spacing w:line="360" w:lineRule="auto"/>
        <w:jc w:val="both"/>
        <w:rPr>
          <w:rFonts w:ascii="Times New Roman" w:hAnsi="Times New Roman" w:cs="Times New Roman"/>
          <w:color w:val="000000"/>
        </w:rPr>
      </w:pPr>
      <w:r w:rsidRPr="00D24D46">
        <w:rPr>
          <w:rFonts w:ascii="Times New Roman" w:hAnsi="Times New Roman" w:cs="Times New Roman"/>
        </w:rPr>
        <w:t>Professor</w:t>
      </w:r>
    </w:p>
    <w:p w:rsidR="009439EE" w:rsidRPr="00D24D46" w:rsidRDefault="009439EE" w:rsidP="00911FFF">
      <w:pPr>
        <w:spacing w:line="360" w:lineRule="auto"/>
        <w:jc w:val="both"/>
        <w:rPr>
          <w:rFonts w:ascii="Times New Roman" w:hAnsi="Times New Roman" w:cs="Times New Roman"/>
          <w:color w:val="000000"/>
        </w:rPr>
      </w:pPr>
      <w:r w:rsidRPr="00D24D46">
        <w:rPr>
          <w:rFonts w:ascii="Times New Roman" w:hAnsi="Times New Roman" w:cs="Times New Roman"/>
          <w:color w:val="000000"/>
        </w:rPr>
        <w:t>Department of Microbiology</w:t>
      </w:r>
    </w:p>
    <w:p w:rsidR="009439EE" w:rsidRPr="00D24D46" w:rsidRDefault="009439EE" w:rsidP="00911FFF">
      <w:pPr>
        <w:spacing w:line="360" w:lineRule="auto"/>
        <w:jc w:val="both"/>
        <w:rPr>
          <w:rFonts w:ascii="Times New Roman" w:hAnsi="Times New Roman" w:cs="Times New Roman"/>
          <w:color w:val="000000"/>
        </w:rPr>
      </w:pPr>
      <w:r w:rsidRPr="00D24D46">
        <w:rPr>
          <w:rFonts w:ascii="Times New Roman" w:hAnsi="Times New Roman" w:cs="Times New Roman"/>
          <w:color w:val="000000"/>
        </w:rPr>
        <w:t>Saveetha Dental College, Saveetha Institute of Medical and Technical Sciences,</w:t>
      </w:r>
    </w:p>
    <w:p w:rsidR="009439EE" w:rsidRPr="00D24D46" w:rsidRDefault="0078644D" w:rsidP="00911FFF">
      <w:pPr>
        <w:spacing w:line="360" w:lineRule="auto"/>
        <w:jc w:val="both"/>
        <w:rPr>
          <w:rFonts w:ascii="Times New Roman" w:hAnsi="Times New Roman" w:cs="Times New Roman"/>
          <w:color w:val="000000"/>
        </w:rPr>
      </w:pPr>
      <w:r w:rsidRPr="00D24D46">
        <w:rPr>
          <w:rFonts w:ascii="Times New Roman" w:hAnsi="Times New Roman" w:cs="Times New Roman"/>
          <w:color w:val="000000"/>
        </w:rPr>
        <w:t>Saveetha University</w:t>
      </w:r>
    </w:p>
    <w:p w:rsidR="009439EE" w:rsidRPr="00D24D46" w:rsidRDefault="009439EE" w:rsidP="00911FFF">
      <w:pPr>
        <w:spacing w:line="360" w:lineRule="auto"/>
        <w:jc w:val="both"/>
        <w:rPr>
          <w:rFonts w:ascii="Times New Roman" w:hAnsi="Times New Roman" w:cs="Times New Roman"/>
          <w:b/>
          <w:color w:val="000000"/>
        </w:rPr>
      </w:pPr>
    </w:p>
    <w:p w:rsidR="009439EE" w:rsidRPr="00D24D46" w:rsidRDefault="00911FFF" w:rsidP="00911FFF">
      <w:pPr>
        <w:spacing w:line="360" w:lineRule="auto"/>
        <w:jc w:val="both"/>
        <w:rPr>
          <w:rFonts w:ascii="Times New Roman" w:hAnsi="Times New Roman" w:cs="Times New Roman"/>
          <w:b/>
          <w:color w:val="000000"/>
        </w:rPr>
      </w:pPr>
      <w:proofErr w:type="spellStart"/>
      <w:r>
        <w:rPr>
          <w:rFonts w:ascii="Times New Roman" w:hAnsi="Times New Roman" w:cs="Times New Roman"/>
          <w:b/>
          <w:color w:val="000000"/>
        </w:rPr>
        <w:t>Danalakshmi</w:t>
      </w:r>
      <w:proofErr w:type="spellEnd"/>
      <w:r>
        <w:rPr>
          <w:rFonts w:ascii="Times New Roman" w:hAnsi="Times New Roman" w:cs="Times New Roman"/>
          <w:b/>
          <w:color w:val="000000"/>
        </w:rPr>
        <w:t xml:space="preserve"> J</w:t>
      </w:r>
    </w:p>
    <w:p w:rsidR="00911FFF" w:rsidRPr="00D24D46" w:rsidRDefault="00911FFF" w:rsidP="00911FFF">
      <w:pPr>
        <w:spacing w:line="360" w:lineRule="auto"/>
        <w:jc w:val="both"/>
        <w:rPr>
          <w:rFonts w:ascii="Times New Roman" w:hAnsi="Times New Roman" w:cs="Times New Roman"/>
          <w:color w:val="000000"/>
        </w:rPr>
      </w:pPr>
      <w:r>
        <w:rPr>
          <w:rFonts w:ascii="Times New Roman" w:hAnsi="Times New Roman" w:cs="Times New Roman"/>
          <w:color w:val="000000"/>
        </w:rPr>
        <w:t>Underg</w:t>
      </w:r>
      <w:r w:rsidRPr="00D24D46">
        <w:rPr>
          <w:rFonts w:ascii="Times New Roman" w:hAnsi="Times New Roman" w:cs="Times New Roman"/>
          <w:color w:val="000000"/>
        </w:rPr>
        <w:t>raduate Student</w:t>
      </w:r>
    </w:p>
    <w:p w:rsidR="009439EE" w:rsidRPr="00D24D46" w:rsidRDefault="009439EE" w:rsidP="00911FFF">
      <w:pPr>
        <w:spacing w:line="360" w:lineRule="auto"/>
        <w:jc w:val="both"/>
        <w:rPr>
          <w:rFonts w:ascii="Times New Roman" w:hAnsi="Times New Roman" w:cs="Times New Roman"/>
          <w:color w:val="000000"/>
        </w:rPr>
      </w:pPr>
      <w:proofErr w:type="spellStart"/>
      <w:r w:rsidRPr="00D24D46">
        <w:rPr>
          <w:rFonts w:ascii="Times New Roman" w:hAnsi="Times New Roman" w:cs="Times New Roman"/>
          <w:color w:val="000000"/>
        </w:rPr>
        <w:t>Saveetha</w:t>
      </w:r>
      <w:proofErr w:type="spellEnd"/>
      <w:r w:rsidRPr="00D24D46">
        <w:rPr>
          <w:rFonts w:ascii="Times New Roman" w:hAnsi="Times New Roman" w:cs="Times New Roman"/>
          <w:color w:val="000000"/>
        </w:rPr>
        <w:t xml:space="preserve"> Dental College, </w:t>
      </w:r>
      <w:proofErr w:type="spellStart"/>
      <w:r w:rsidRPr="00D24D46">
        <w:rPr>
          <w:rFonts w:ascii="Times New Roman" w:hAnsi="Times New Roman" w:cs="Times New Roman"/>
          <w:color w:val="000000"/>
        </w:rPr>
        <w:t>Saveetha</w:t>
      </w:r>
      <w:proofErr w:type="spellEnd"/>
      <w:r w:rsidRPr="00D24D46">
        <w:rPr>
          <w:rFonts w:ascii="Times New Roman" w:hAnsi="Times New Roman" w:cs="Times New Roman"/>
          <w:color w:val="000000"/>
        </w:rPr>
        <w:t xml:space="preserve"> Institute of Medical and Technical Sciences, </w:t>
      </w:r>
    </w:p>
    <w:p w:rsidR="009439EE" w:rsidRPr="00D24D46" w:rsidRDefault="009439EE" w:rsidP="00911FFF">
      <w:pPr>
        <w:spacing w:line="360" w:lineRule="auto"/>
        <w:jc w:val="both"/>
        <w:rPr>
          <w:rFonts w:ascii="Times New Roman" w:hAnsi="Times New Roman" w:cs="Times New Roman"/>
          <w:color w:val="000000"/>
        </w:rPr>
      </w:pPr>
      <w:r w:rsidRPr="00D24D46">
        <w:rPr>
          <w:rFonts w:ascii="Times New Roman" w:hAnsi="Times New Roman" w:cs="Times New Roman"/>
          <w:color w:val="000000"/>
        </w:rPr>
        <w:t>Saveetha University</w:t>
      </w:r>
    </w:p>
    <w:p w:rsidR="009439EE" w:rsidRPr="00D24D46" w:rsidRDefault="009439EE" w:rsidP="00911FFF">
      <w:pPr>
        <w:spacing w:line="360" w:lineRule="auto"/>
        <w:jc w:val="both"/>
        <w:rPr>
          <w:rFonts w:ascii="Times New Roman" w:hAnsi="Times New Roman" w:cs="Times New Roman"/>
          <w:color w:val="000000"/>
        </w:rPr>
      </w:pPr>
    </w:p>
    <w:p w:rsidR="00911FFF" w:rsidRDefault="00911FFF" w:rsidP="00911FFF">
      <w:pPr>
        <w:spacing w:line="360" w:lineRule="auto"/>
        <w:jc w:val="both"/>
        <w:rPr>
          <w:rFonts w:ascii="Times New Roman" w:hAnsi="Times New Roman" w:cs="Times New Roman"/>
          <w:b/>
          <w:color w:val="000000"/>
        </w:rPr>
      </w:pPr>
    </w:p>
    <w:p w:rsidR="00911FFF" w:rsidRDefault="00911FFF" w:rsidP="00911FFF">
      <w:pPr>
        <w:spacing w:line="360" w:lineRule="auto"/>
        <w:jc w:val="both"/>
        <w:rPr>
          <w:rFonts w:ascii="Times New Roman" w:hAnsi="Times New Roman" w:cs="Times New Roman"/>
          <w:b/>
          <w:color w:val="000000"/>
        </w:rPr>
      </w:pPr>
    </w:p>
    <w:p w:rsidR="00911FFF" w:rsidRDefault="00911FFF" w:rsidP="00911FFF">
      <w:pPr>
        <w:spacing w:line="360" w:lineRule="auto"/>
        <w:jc w:val="both"/>
        <w:rPr>
          <w:rFonts w:ascii="Times New Roman" w:hAnsi="Times New Roman" w:cs="Times New Roman"/>
          <w:b/>
          <w:color w:val="000000"/>
        </w:rPr>
      </w:pPr>
    </w:p>
    <w:p w:rsidR="00911FFF" w:rsidRDefault="00911FFF" w:rsidP="00911FFF">
      <w:pPr>
        <w:spacing w:line="360" w:lineRule="auto"/>
        <w:jc w:val="both"/>
        <w:rPr>
          <w:rFonts w:ascii="Times New Roman" w:hAnsi="Times New Roman" w:cs="Times New Roman"/>
          <w:b/>
          <w:color w:val="000000"/>
        </w:rPr>
      </w:pPr>
    </w:p>
    <w:p w:rsidR="00911FFF" w:rsidRDefault="00911FFF" w:rsidP="00911FFF">
      <w:pPr>
        <w:spacing w:line="360" w:lineRule="auto"/>
        <w:jc w:val="both"/>
        <w:rPr>
          <w:rFonts w:ascii="Times New Roman" w:hAnsi="Times New Roman" w:cs="Times New Roman"/>
          <w:b/>
          <w:color w:val="000000"/>
        </w:rPr>
      </w:pPr>
    </w:p>
    <w:p w:rsidR="009439EE" w:rsidRDefault="009439EE" w:rsidP="00911FFF">
      <w:pPr>
        <w:spacing w:line="360" w:lineRule="auto"/>
        <w:jc w:val="both"/>
        <w:rPr>
          <w:rFonts w:ascii="Times New Roman" w:hAnsi="Times New Roman" w:cs="Times New Roman"/>
          <w:b/>
          <w:color w:val="000000"/>
        </w:rPr>
      </w:pPr>
      <w:r w:rsidRPr="00D24D46">
        <w:rPr>
          <w:rFonts w:ascii="Times New Roman" w:hAnsi="Times New Roman" w:cs="Times New Roman"/>
          <w:b/>
          <w:color w:val="000000"/>
        </w:rPr>
        <w:lastRenderedPageBreak/>
        <w:t>Corresponding author:</w:t>
      </w:r>
    </w:p>
    <w:p w:rsidR="00911FFF" w:rsidRPr="00D24D46" w:rsidRDefault="00911FFF" w:rsidP="00911FFF">
      <w:pPr>
        <w:spacing w:line="360" w:lineRule="auto"/>
        <w:jc w:val="both"/>
        <w:rPr>
          <w:rFonts w:ascii="Times New Roman" w:hAnsi="Times New Roman" w:cs="Times New Roman"/>
          <w:b/>
          <w:color w:val="000000"/>
        </w:rPr>
      </w:pPr>
    </w:p>
    <w:p w:rsidR="00911FFF" w:rsidRPr="00D24D46" w:rsidRDefault="00911FFF" w:rsidP="00911FFF">
      <w:pPr>
        <w:spacing w:line="360" w:lineRule="auto"/>
        <w:jc w:val="both"/>
        <w:rPr>
          <w:rFonts w:ascii="Times New Roman" w:hAnsi="Times New Roman" w:cs="Times New Roman"/>
          <w:b/>
          <w:color w:val="000000"/>
        </w:rPr>
      </w:pPr>
      <w:proofErr w:type="spellStart"/>
      <w:r w:rsidRPr="00D24D46">
        <w:rPr>
          <w:rFonts w:ascii="Times New Roman" w:hAnsi="Times New Roman" w:cs="Times New Roman"/>
          <w:b/>
          <w:color w:val="000000"/>
        </w:rPr>
        <w:t>Varshitha</w:t>
      </w:r>
      <w:proofErr w:type="spellEnd"/>
      <w:r w:rsidRPr="00D24D46">
        <w:rPr>
          <w:rFonts w:ascii="Times New Roman" w:hAnsi="Times New Roman" w:cs="Times New Roman"/>
          <w:b/>
          <w:color w:val="000000"/>
        </w:rPr>
        <w:t xml:space="preserve"> A</w:t>
      </w:r>
    </w:p>
    <w:p w:rsidR="00911FFF" w:rsidRPr="00D24D46" w:rsidRDefault="00911FFF" w:rsidP="00911FFF">
      <w:pPr>
        <w:spacing w:line="360" w:lineRule="auto"/>
        <w:jc w:val="both"/>
        <w:rPr>
          <w:rFonts w:ascii="Times New Roman" w:hAnsi="Times New Roman" w:cs="Times New Roman"/>
          <w:color w:val="000000"/>
        </w:rPr>
      </w:pPr>
      <w:r>
        <w:rPr>
          <w:rFonts w:ascii="Times New Roman" w:hAnsi="Times New Roman" w:cs="Times New Roman"/>
          <w:color w:val="000000"/>
        </w:rPr>
        <w:t>Underg</w:t>
      </w:r>
      <w:r w:rsidRPr="00D24D46">
        <w:rPr>
          <w:rFonts w:ascii="Times New Roman" w:hAnsi="Times New Roman" w:cs="Times New Roman"/>
          <w:color w:val="000000"/>
        </w:rPr>
        <w:t>raduate Student</w:t>
      </w:r>
    </w:p>
    <w:p w:rsidR="00911FFF" w:rsidRPr="00D24D46" w:rsidRDefault="00911FFF" w:rsidP="00911FFF">
      <w:pPr>
        <w:spacing w:line="360" w:lineRule="auto"/>
        <w:jc w:val="both"/>
        <w:rPr>
          <w:rFonts w:ascii="Times New Roman" w:hAnsi="Times New Roman" w:cs="Times New Roman"/>
          <w:color w:val="000000"/>
        </w:rPr>
      </w:pPr>
      <w:proofErr w:type="spellStart"/>
      <w:r w:rsidRPr="00D24D46">
        <w:rPr>
          <w:rFonts w:ascii="Times New Roman" w:hAnsi="Times New Roman" w:cs="Times New Roman"/>
          <w:color w:val="000000"/>
        </w:rPr>
        <w:t>Saveetha</w:t>
      </w:r>
      <w:proofErr w:type="spellEnd"/>
      <w:r w:rsidRPr="00D24D46">
        <w:rPr>
          <w:rFonts w:ascii="Times New Roman" w:hAnsi="Times New Roman" w:cs="Times New Roman"/>
          <w:color w:val="000000"/>
        </w:rPr>
        <w:t xml:space="preserve"> Dental College, </w:t>
      </w:r>
      <w:proofErr w:type="spellStart"/>
      <w:r w:rsidRPr="00D24D46">
        <w:rPr>
          <w:rFonts w:ascii="Times New Roman" w:hAnsi="Times New Roman" w:cs="Times New Roman"/>
          <w:color w:val="000000"/>
        </w:rPr>
        <w:t>Saveetha</w:t>
      </w:r>
      <w:proofErr w:type="spellEnd"/>
      <w:r w:rsidRPr="00D24D46">
        <w:rPr>
          <w:rFonts w:ascii="Times New Roman" w:hAnsi="Times New Roman" w:cs="Times New Roman"/>
          <w:color w:val="000000"/>
        </w:rPr>
        <w:t xml:space="preserve"> Institute of Medical and Technical Sciences, </w:t>
      </w:r>
    </w:p>
    <w:p w:rsidR="00911FFF" w:rsidRPr="00D24D46" w:rsidRDefault="00911FFF" w:rsidP="00911FFF">
      <w:pPr>
        <w:spacing w:line="360" w:lineRule="auto"/>
        <w:jc w:val="both"/>
        <w:rPr>
          <w:rFonts w:ascii="Times New Roman" w:hAnsi="Times New Roman" w:cs="Times New Roman"/>
          <w:color w:val="000000"/>
        </w:rPr>
      </w:pPr>
      <w:proofErr w:type="spellStart"/>
      <w:r w:rsidRPr="00D24D46">
        <w:rPr>
          <w:rFonts w:ascii="Times New Roman" w:hAnsi="Times New Roman" w:cs="Times New Roman"/>
          <w:color w:val="000000"/>
        </w:rPr>
        <w:t>Saveetha</w:t>
      </w:r>
      <w:proofErr w:type="spellEnd"/>
      <w:r w:rsidRPr="00D24D46">
        <w:rPr>
          <w:rFonts w:ascii="Times New Roman" w:hAnsi="Times New Roman" w:cs="Times New Roman"/>
          <w:color w:val="000000"/>
        </w:rPr>
        <w:t xml:space="preserve"> University</w:t>
      </w:r>
    </w:p>
    <w:p w:rsidR="009439EE" w:rsidRPr="00D24D46" w:rsidRDefault="009439EE" w:rsidP="00911FFF">
      <w:pPr>
        <w:spacing w:line="360" w:lineRule="auto"/>
        <w:jc w:val="both"/>
        <w:rPr>
          <w:rFonts w:ascii="Times New Roman" w:hAnsi="Times New Roman" w:cs="Times New Roman"/>
          <w:color w:val="000000"/>
        </w:rPr>
      </w:pPr>
      <w:r w:rsidRPr="00D24D46">
        <w:rPr>
          <w:rFonts w:ascii="Times New Roman" w:hAnsi="Times New Roman" w:cs="Times New Roman"/>
          <w:color w:val="000000"/>
        </w:rPr>
        <w:t xml:space="preserve">162, </w:t>
      </w:r>
      <w:proofErr w:type="spellStart"/>
      <w:r w:rsidRPr="00D24D46">
        <w:rPr>
          <w:rFonts w:ascii="Times New Roman" w:hAnsi="Times New Roman" w:cs="Times New Roman"/>
          <w:color w:val="000000"/>
        </w:rPr>
        <w:t>Poonamallee</w:t>
      </w:r>
      <w:proofErr w:type="spellEnd"/>
      <w:r w:rsidRPr="00D24D46">
        <w:rPr>
          <w:rFonts w:ascii="Times New Roman" w:hAnsi="Times New Roman" w:cs="Times New Roman"/>
          <w:color w:val="000000"/>
        </w:rPr>
        <w:t xml:space="preserve"> High Road</w:t>
      </w:r>
    </w:p>
    <w:p w:rsidR="009439EE" w:rsidRPr="00D24D46" w:rsidRDefault="009439EE" w:rsidP="00911FFF">
      <w:pPr>
        <w:spacing w:line="360" w:lineRule="auto"/>
        <w:jc w:val="both"/>
        <w:rPr>
          <w:rFonts w:ascii="Times New Roman" w:hAnsi="Times New Roman" w:cs="Times New Roman"/>
          <w:color w:val="000000"/>
        </w:rPr>
      </w:pPr>
      <w:r w:rsidRPr="00D24D46">
        <w:rPr>
          <w:rFonts w:ascii="Times New Roman" w:hAnsi="Times New Roman" w:cs="Times New Roman"/>
          <w:color w:val="000000"/>
        </w:rPr>
        <w:t>Chennai 600077, Tamil Nadu, India</w:t>
      </w:r>
    </w:p>
    <w:p w:rsidR="009439EE" w:rsidRPr="00D24D46" w:rsidRDefault="009439EE" w:rsidP="00911FFF">
      <w:pPr>
        <w:spacing w:line="360" w:lineRule="auto"/>
        <w:jc w:val="both"/>
        <w:rPr>
          <w:rFonts w:ascii="Times New Roman" w:hAnsi="Times New Roman" w:cs="Times New Roman"/>
          <w:color w:val="000000"/>
        </w:rPr>
      </w:pPr>
      <w:r w:rsidRPr="00D24D46">
        <w:rPr>
          <w:rFonts w:ascii="Times New Roman" w:hAnsi="Times New Roman" w:cs="Times New Roman"/>
          <w:color w:val="000000"/>
        </w:rPr>
        <w:t xml:space="preserve">Email: </w:t>
      </w:r>
      <w:r w:rsidR="0078644D" w:rsidRPr="00D24D46">
        <w:rPr>
          <w:rFonts w:ascii="Times New Roman" w:hAnsi="Times New Roman" w:cs="Times New Roman"/>
          <w:color w:val="000000"/>
        </w:rPr>
        <w:t>drsubashsharma</w:t>
      </w:r>
      <w:r w:rsidRPr="00D24D46">
        <w:rPr>
          <w:rFonts w:ascii="Times New Roman" w:hAnsi="Times New Roman" w:cs="Times New Roman"/>
          <w:color w:val="000000"/>
        </w:rPr>
        <w:t>@gmail.com</w:t>
      </w:r>
    </w:p>
    <w:p w:rsidR="009439EE" w:rsidRDefault="009439EE" w:rsidP="00911FFF">
      <w:pPr>
        <w:spacing w:line="360" w:lineRule="auto"/>
        <w:jc w:val="both"/>
        <w:rPr>
          <w:rFonts w:ascii="Times New Roman" w:hAnsi="Times New Roman" w:cs="Times New Roman"/>
          <w:color w:val="000000"/>
        </w:rPr>
      </w:pPr>
      <w:r w:rsidRPr="00D24D46">
        <w:rPr>
          <w:rFonts w:ascii="Times New Roman" w:hAnsi="Times New Roman" w:cs="Times New Roman"/>
          <w:color w:val="000000"/>
        </w:rPr>
        <w:t>Telephone number: +91-</w:t>
      </w:r>
      <w:r w:rsidR="0078644D" w:rsidRPr="00D24D46">
        <w:rPr>
          <w:rFonts w:ascii="Times New Roman" w:hAnsi="Times New Roman" w:cs="Times New Roman"/>
          <w:color w:val="000000"/>
        </w:rPr>
        <w:t>9884533118</w:t>
      </w:r>
    </w:p>
    <w:p w:rsidR="00911FFF" w:rsidRPr="00D24D46" w:rsidRDefault="00911FFF" w:rsidP="00911FFF">
      <w:pPr>
        <w:spacing w:line="360" w:lineRule="auto"/>
        <w:jc w:val="both"/>
        <w:rPr>
          <w:rFonts w:ascii="Times New Roman" w:hAnsi="Times New Roman" w:cs="Times New Roman"/>
          <w:color w:val="000000"/>
        </w:rPr>
      </w:pPr>
    </w:p>
    <w:p w:rsidR="0078644D" w:rsidRPr="00D24D46" w:rsidRDefault="009439EE" w:rsidP="00911FFF">
      <w:pPr>
        <w:spacing w:line="360" w:lineRule="auto"/>
        <w:jc w:val="both"/>
        <w:rPr>
          <w:rFonts w:ascii="Times New Roman" w:hAnsi="Times New Roman" w:cs="Times New Roman"/>
          <w:b/>
          <w:color w:val="000000"/>
        </w:rPr>
      </w:pPr>
      <w:r w:rsidRPr="00D24D46">
        <w:rPr>
          <w:rFonts w:ascii="Times New Roman" w:hAnsi="Times New Roman" w:cs="Times New Roman"/>
          <w:b/>
          <w:color w:val="000000"/>
        </w:rPr>
        <w:t>Total Number of Words:</w:t>
      </w:r>
      <w:r w:rsidR="00D24D46">
        <w:rPr>
          <w:rFonts w:ascii="Times New Roman" w:hAnsi="Times New Roman" w:cs="Times New Roman"/>
          <w:b/>
          <w:color w:val="000000"/>
        </w:rPr>
        <w:t xml:space="preserve"> 1976</w:t>
      </w: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78644D" w:rsidRPr="00D24D46" w:rsidRDefault="0078644D" w:rsidP="00911FFF">
      <w:pPr>
        <w:spacing w:line="360" w:lineRule="auto"/>
        <w:jc w:val="both"/>
        <w:rPr>
          <w:rFonts w:ascii="Times New Roman" w:hAnsi="Times New Roman" w:cs="Times New Roman"/>
          <w:b/>
          <w:color w:val="000000"/>
        </w:rPr>
      </w:pPr>
    </w:p>
    <w:p w:rsidR="00D24D46" w:rsidRDefault="00D24D46" w:rsidP="00911FFF">
      <w:pPr>
        <w:spacing w:line="360" w:lineRule="auto"/>
        <w:jc w:val="both"/>
        <w:rPr>
          <w:rFonts w:ascii="Times New Roman" w:hAnsi="Times New Roman" w:cs="Times New Roman"/>
          <w:b/>
          <w:color w:val="000000"/>
        </w:rPr>
      </w:pPr>
    </w:p>
    <w:p w:rsidR="00911FFF" w:rsidRDefault="00911FFF" w:rsidP="00911FFF">
      <w:pPr>
        <w:spacing w:line="360" w:lineRule="auto"/>
        <w:jc w:val="both"/>
        <w:rPr>
          <w:rFonts w:ascii="Times New Roman" w:hAnsi="Times New Roman" w:cs="Times New Roman"/>
          <w:b/>
          <w:color w:val="000000"/>
        </w:rPr>
      </w:pPr>
    </w:p>
    <w:p w:rsidR="00911FFF" w:rsidRPr="00D24D46" w:rsidRDefault="00911FFF" w:rsidP="00911FFF">
      <w:pPr>
        <w:spacing w:line="360" w:lineRule="auto"/>
        <w:jc w:val="both"/>
        <w:rPr>
          <w:rFonts w:ascii="Times New Roman" w:hAnsi="Times New Roman" w:cs="Times New Roman"/>
          <w:b/>
          <w:color w:val="000000"/>
        </w:rPr>
      </w:pPr>
    </w:p>
    <w:p w:rsidR="0078644D" w:rsidRPr="00D24D46" w:rsidRDefault="00DA45E9" w:rsidP="00911FFF">
      <w:pPr>
        <w:spacing w:line="360" w:lineRule="auto"/>
        <w:jc w:val="both"/>
        <w:rPr>
          <w:rFonts w:ascii="Times New Roman" w:hAnsi="Times New Roman" w:cs="Times New Roman"/>
          <w:b/>
          <w:lang w:val="en-US"/>
        </w:rPr>
      </w:pPr>
      <w:r w:rsidRPr="00D24D46">
        <w:rPr>
          <w:rFonts w:ascii="Times New Roman" w:hAnsi="Times New Roman" w:cs="Times New Roman"/>
          <w:b/>
          <w:lang w:val="en-US"/>
        </w:rPr>
        <w:lastRenderedPageBreak/>
        <w:t>Abstract</w:t>
      </w:r>
    </w:p>
    <w:p w:rsidR="00A11AA1" w:rsidRDefault="006C263A" w:rsidP="00911FFF">
      <w:pPr>
        <w:spacing w:line="360" w:lineRule="auto"/>
        <w:jc w:val="both"/>
        <w:rPr>
          <w:rFonts w:ascii="Times New Roman" w:hAnsi="Times New Roman" w:cs="Times New Roman"/>
          <w:lang w:val="en-US"/>
        </w:rPr>
      </w:pPr>
      <w:r w:rsidRPr="00D24D46">
        <w:rPr>
          <w:rFonts w:ascii="Times New Roman" w:hAnsi="Times New Roman" w:cs="Times New Roman"/>
          <w:b/>
          <w:lang w:val="en-US"/>
        </w:rPr>
        <w:t>Aim</w:t>
      </w:r>
      <w:r w:rsidR="00911FFF">
        <w:rPr>
          <w:rFonts w:ascii="Times New Roman" w:hAnsi="Times New Roman" w:cs="Times New Roman"/>
          <w:b/>
          <w:lang w:val="en-US"/>
        </w:rPr>
        <w:t xml:space="preserve">: </w:t>
      </w:r>
      <w:r w:rsidR="005E3480" w:rsidRPr="00D24D46">
        <w:rPr>
          <w:rFonts w:ascii="Times New Roman" w:hAnsi="Times New Roman" w:cs="Times New Roman"/>
          <w:lang w:val="en-US"/>
        </w:rPr>
        <w:t>To find the efficacy of sodium hypochlorite and sodium perborate as denture disinfecting agents</w:t>
      </w:r>
    </w:p>
    <w:p w:rsidR="00911FFF" w:rsidRPr="00911FFF" w:rsidRDefault="00911FFF" w:rsidP="00911FFF">
      <w:pPr>
        <w:spacing w:line="360" w:lineRule="auto"/>
        <w:jc w:val="both"/>
        <w:rPr>
          <w:rFonts w:ascii="Times New Roman" w:hAnsi="Times New Roman" w:cs="Times New Roman"/>
          <w:b/>
          <w:lang w:val="en-US"/>
        </w:rPr>
      </w:pPr>
    </w:p>
    <w:p w:rsidR="0078644D" w:rsidRDefault="006C263A" w:rsidP="00911FFF">
      <w:pPr>
        <w:spacing w:line="360" w:lineRule="auto"/>
        <w:jc w:val="both"/>
        <w:rPr>
          <w:rFonts w:ascii="Times New Roman" w:hAnsi="Times New Roman" w:cs="Times New Roman"/>
        </w:rPr>
      </w:pPr>
      <w:r w:rsidRPr="00D24D46">
        <w:rPr>
          <w:rFonts w:ascii="Times New Roman" w:hAnsi="Times New Roman" w:cs="Times New Roman"/>
          <w:b/>
          <w:lang w:val="en-US"/>
        </w:rPr>
        <w:t>Materials and methods</w:t>
      </w:r>
      <w:r w:rsidR="00911FFF">
        <w:rPr>
          <w:rFonts w:ascii="Times New Roman" w:hAnsi="Times New Roman" w:cs="Times New Roman"/>
          <w:b/>
          <w:lang w:val="en-US"/>
        </w:rPr>
        <w:t xml:space="preserve">: </w:t>
      </w:r>
      <w:r w:rsidR="0051510F" w:rsidRPr="00D24D46">
        <w:rPr>
          <w:rFonts w:ascii="Times New Roman" w:hAnsi="Times New Roman" w:cs="Times New Roman"/>
          <w:lang w:val="en-US"/>
        </w:rPr>
        <w:t>Autoclaved</w:t>
      </w:r>
      <w:r w:rsidR="009E2080" w:rsidRPr="00D24D46">
        <w:rPr>
          <w:rFonts w:ascii="Times New Roman" w:hAnsi="Times New Roman" w:cs="Times New Roman"/>
          <w:lang w:val="en-US"/>
        </w:rPr>
        <w:t xml:space="preserve"> heat cure acrylic</w:t>
      </w:r>
      <w:r w:rsidR="006A446D" w:rsidRPr="00D24D46">
        <w:rPr>
          <w:rFonts w:ascii="Times New Roman" w:hAnsi="Times New Roman" w:cs="Times New Roman"/>
          <w:lang w:val="en-US"/>
        </w:rPr>
        <w:t xml:space="preserve"> d</w:t>
      </w:r>
      <w:r w:rsidR="00DE7A14" w:rsidRPr="00D24D46">
        <w:rPr>
          <w:rFonts w:ascii="Times New Roman" w:hAnsi="Times New Roman" w:cs="Times New Roman"/>
          <w:lang w:val="en-US"/>
        </w:rPr>
        <w:t>enture</w:t>
      </w:r>
      <w:r w:rsidR="00DE7A14" w:rsidRPr="00D24D46">
        <w:rPr>
          <w:rFonts w:ascii="Times New Roman" w:hAnsi="Times New Roman" w:cs="Times New Roman"/>
        </w:rPr>
        <w:t xml:space="preserve"> strips </w:t>
      </w:r>
      <w:r w:rsidR="009E2080" w:rsidRPr="00D24D46">
        <w:rPr>
          <w:rFonts w:ascii="Times New Roman" w:hAnsi="Times New Roman" w:cs="Times New Roman"/>
        </w:rPr>
        <w:t xml:space="preserve">were immersed 25ml of </w:t>
      </w:r>
      <w:r w:rsidR="0098622A" w:rsidRPr="00D24D46">
        <w:rPr>
          <w:rFonts w:ascii="Times New Roman" w:hAnsi="Times New Roman" w:cs="Times New Roman"/>
        </w:rPr>
        <w:t>sterilised</w:t>
      </w:r>
      <w:r w:rsidR="009E2080" w:rsidRPr="00D24D46">
        <w:rPr>
          <w:rFonts w:ascii="Times New Roman" w:hAnsi="Times New Roman" w:cs="Times New Roman"/>
        </w:rPr>
        <w:t xml:space="preserve"> artificial saliva</w:t>
      </w:r>
      <w:r w:rsidR="00BF4393" w:rsidRPr="00D24D46">
        <w:rPr>
          <w:rFonts w:ascii="Times New Roman" w:hAnsi="Times New Roman" w:cs="Times New Roman"/>
        </w:rPr>
        <w:t xml:space="preserve"> and</w:t>
      </w:r>
      <w:r w:rsidR="00C52458" w:rsidRPr="00D24D46">
        <w:rPr>
          <w:rFonts w:ascii="Times New Roman" w:hAnsi="Times New Roman" w:cs="Times New Roman"/>
        </w:rPr>
        <w:t xml:space="preserve"> 0.5 </w:t>
      </w:r>
      <w:r w:rsidR="0098622A" w:rsidRPr="00D24D46">
        <w:rPr>
          <w:rFonts w:ascii="Times New Roman" w:hAnsi="Times New Roman" w:cs="Times New Roman"/>
        </w:rPr>
        <w:t>McFarland</w:t>
      </w:r>
      <w:r w:rsidR="00C52458" w:rsidRPr="00D24D46">
        <w:rPr>
          <w:rFonts w:ascii="Times New Roman" w:hAnsi="Times New Roman" w:cs="Times New Roman"/>
        </w:rPr>
        <w:t xml:space="preserve"> standard Candida albicans</w:t>
      </w:r>
      <w:r w:rsidR="00CA196A" w:rsidRPr="00D24D46">
        <w:rPr>
          <w:rFonts w:ascii="Times New Roman" w:hAnsi="Times New Roman" w:cs="Times New Roman"/>
        </w:rPr>
        <w:t xml:space="preserve"> suspension</w:t>
      </w:r>
      <w:r w:rsidR="007F525C" w:rsidRPr="00D24D46">
        <w:rPr>
          <w:rFonts w:ascii="Times New Roman" w:hAnsi="Times New Roman" w:cs="Times New Roman"/>
        </w:rPr>
        <w:t xml:space="preserve">. It was </w:t>
      </w:r>
      <w:r w:rsidR="00023530" w:rsidRPr="00D24D46">
        <w:rPr>
          <w:rFonts w:ascii="Times New Roman" w:hAnsi="Times New Roman" w:cs="Times New Roman"/>
        </w:rPr>
        <w:t>incubated for 3 days at 37</w:t>
      </w:r>
      <m:oMath>
        <m:r>
          <w:rPr>
            <w:rFonts w:ascii="Times New Roman" w:hAnsi="Times New Roman" w:cs="Times New Roman"/>
          </w:rPr>
          <m:t>°</m:t>
        </m:r>
      </m:oMath>
      <w:r w:rsidR="007E7772" w:rsidRPr="00D24D46">
        <w:rPr>
          <w:rFonts w:ascii="Times New Roman" w:hAnsi="Times New Roman" w:cs="Times New Roman"/>
        </w:rPr>
        <w:t xml:space="preserve"> Celsiu</w:t>
      </w:r>
      <w:r w:rsidR="00597CC8" w:rsidRPr="00D24D46">
        <w:rPr>
          <w:rFonts w:ascii="Times New Roman" w:hAnsi="Times New Roman" w:cs="Times New Roman"/>
        </w:rPr>
        <w:t>s</w:t>
      </w:r>
      <w:r w:rsidR="00023530" w:rsidRPr="00D24D46">
        <w:rPr>
          <w:rFonts w:ascii="Times New Roman" w:hAnsi="Times New Roman" w:cs="Times New Roman"/>
        </w:rPr>
        <w:t>,</w:t>
      </w:r>
      <w:r w:rsidR="00597CC8" w:rsidRPr="00D24D46">
        <w:rPr>
          <w:rFonts w:ascii="Times New Roman" w:hAnsi="Times New Roman" w:cs="Times New Roman"/>
        </w:rPr>
        <w:t xml:space="preserve"> after </w:t>
      </w:r>
      <w:r w:rsidR="00023530" w:rsidRPr="00D24D46">
        <w:rPr>
          <w:rFonts w:ascii="Times New Roman" w:hAnsi="Times New Roman" w:cs="Times New Roman"/>
        </w:rPr>
        <w:t>that</w:t>
      </w:r>
      <w:r w:rsidR="00597CC8" w:rsidRPr="00D24D46">
        <w:rPr>
          <w:rFonts w:ascii="Times New Roman" w:hAnsi="Times New Roman" w:cs="Times New Roman"/>
        </w:rPr>
        <w:t xml:space="preserve"> it was </w:t>
      </w:r>
      <w:r w:rsidR="007E7772" w:rsidRPr="00D24D46">
        <w:rPr>
          <w:rFonts w:ascii="Times New Roman" w:hAnsi="Times New Roman" w:cs="Times New Roman"/>
        </w:rPr>
        <w:t>cleaned with mineral water and then immersed i</w:t>
      </w:r>
      <w:r w:rsidR="00514227" w:rsidRPr="00D24D46">
        <w:rPr>
          <w:rFonts w:ascii="Times New Roman" w:hAnsi="Times New Roman" w:cs="Times New Roman"/>
        </w:rPr>
        <w:t xml:space="preserve">n 50ml of disinfectant for </w:t>
      </w:r>
      <w:r w:rsidR="007E7772" w:rsidRPr="00D24D46">
        <w:rPr>
          <w:rFonts w:ascii="Times New Roman" w:hAnsi="Times New Roman" w:cs="Times New Roman"/>
        </w:rPr>
        <w:t xml:space="preserve">6 hours. </w:t>
      </w:r>
      <w:r w:rsidR="006A08AA" w:rsidRPr="00D24D46">
        <w:rPr>
          <w:rFonts w:ascii="Times New Roman" w:hAnsi="Times New Roman" w:cs="Times New Roman"/>
          <w:lang w:val="en-US"/>
        </w:rPr>
        <w:t xml:space="preserve">2% </w:t>
      </w:r>
      <w:r w:rsidR="006A08AA" w:rsidRPr="00D24D46">
        <w:rPr>
          <w:rFonts w:ascii="Times New Roman" w:hAnsi="Times New Roman" w:cs="Times New Roman"/>
        </w:rPr>
        <w:t>sodium hypochlorite</w:t>
      </w:r>
      <w:r w:rsidR="00D84D87" w:rsidRPr="00D24D46">
        <w:rPr>
          <w:rFonts w:ascii="Times New Roman" w:hAnsi="Times New Roman" w:cs="Times New Roman"/>
        </w:rPr>
        <w:t xml:space="preserve">and 4% sodium </w:t>
      </w:r>
      <w:r w:rsidR="006A08AA" w:rsidRPr="00D24D46">
        <w:rPr>
          <w:rFonts w:ascii="Times New Roman" w:hAnsi="Times New Roman" w:cs="Times New Roman"/>
        </w:rPr>
        <w:t>perboratewere used as denture clea</w:t>
      </w:r>
      <w:r w:rsidR="00023530" w:rsidRPr="00D24D46">
        <w:rPr>
          <w:rFonts w:ascii="Times New Roman" w:hAnsi="Times New Roman" w:cs="Times New Roman"/>
        </w:rPr>
        <w:t xml:space="preserve">nsing agents, </w:t>
      </w:r>
      <w:r w:rsidR="008F72ED" w:rsidRPr="00D24D46">
        <w:rPr>
          <w:rFonts w:ascii="Times New Roman" w:hAnsi="Times New Roman" w:cs="Times New Roman"/>
        </w:rPr>
        <w:t xml:space="preserve">saline </w:t>
      </w:r>
      <w:r w:rsidR="00F3168F" w:rsidRPr="00D24D46">
        <w:rPr>
          <w:rFonts w:ascii="Times New Roman" w:hAnsi="Times New Roman" w:cs="Times New Roman"/>
        </w:rPr>
        <w:t xml:space="preserve">and 0.2% chlorhexidine </w:t>
      </w:r>
      <w:r w:rsidR="00023530" w:rsidRPr="00D24D46">
        <w:rPr>
          <w:rFonts w:ascii="Times New Roman" w:hAnsi="Times New Roman" w:cs="Times New Roman"/>
        </w:rPr>
        <w:t>were</w:t>
      </w:r>
      <w:r w:rsidR="006A08AA" w:rsidRPr="00D24D46">
        <w:rPr>
          <w:rFonts w:ascii="Times New Roman" w:hAnsi="Times New Roman" w:cs="Times New Roman"/>
        </w:rPr>
        <w:t xml:space="preserve"> taken as the </w:t>
      </w:r>
      <w:r w:rsidR="00F3168F" w:rsidRPr="00D24D46">
        <w:rPr>
          <w:rFonts w:ascii="Times New Roman" w:hAnsi="Times New Roman" w:cs="Times New Roman"/>
        </w:rPr>
        <w:t>negative and positive control respectively.</w:t>
      </w:r>
      <w:r w:rsidR="005A6702" w:rsidRPr="00D24D46">
        <w:rPr>
          <w:rFonts w:ascii="Times New Roman" w:hAnsi="Times New Roman" w:cs="Times New Roman"/>
        </w:rPr>
        <w:t>After 6 hours, a swab was taken from the rough surface of the denture base sample and streak</w:t>
      </w:r>
      <w:r w:rsidR="00023530" w:rsidRPr="00D24D46">
        <w:rPr>
          <w:rFonts w:ascii="Times New Roman" w:hAnsi="Times New Roman" w:cs="Times New Roman"/>
        </w:rPr>
        <w:t>ed</w:t>
      </w:r>
      <w:r w:rsidR="005A6702" w:rsidRPr="00D24D46">
        <w:rPr>
          <w:rFonts w:ascii="Times New Roman" w:hAnsi="Times New Roman" w:cs="Times New Roman"/>
        </w:rPr>
        <w:t xml:space="preserve"> on the SDA plate</w:t>
      </w:r>
      <w:r w:rsidR="00023530" w:rsidRPr="00D24D46">
        <w:rPr>
          <w:rFonts w:ascii="Times New Roman" w:hAnsi="Times New Roman" w:cs="Times New Roman"/>
        </w:rPr>
        <w:t xml:space="preserve">. It was </w:t>
      </w:r>
      <w:r w:rsidR="0098622A" w:rsidRPr="00D24D46">
        <w:rPr>
          <w:rFonts w:ascii="Times New Roman" w:hAnsi="Times New Roman" w:cs="Times New Roman"/>
        </w:rPr>
        <w:t>incubated</w:t>
      </w:r>
      <w:r w:rsidR="00DF6F8B" w:rsidRPr="00D24D46">
        <w:rPr>
          <w:rFonts w:ascii="Times New Roman" w:hAnsi="Times New Roman" w:cs="Times New Roman"/>
        </w:rPr>
        <w:t xml:space="preserve"> for 24 hours. Growth</w:t>
      </w:r>
      <w:r w:rsidR="005A6702" w:rsidRPr="00D24D46">
        <w:rPr>
          <w:rFonts w:ascii="Times New Roman" w:hAnsi="Times New Roman" w:cs="Times New Roman"/>
        </w:rPr>
        <w:t xml:space="preserve"> pattern of Candida albicans was observed. A </w:t>
      </w:r>
      <w:r w:rsidR="0098622A" w:rsidRPr="00D24D46">
        <w:rPr>
          <w:rFonts w:ascii="Times New Roman" w:hAnsi="Times New Roman" w:cs="Times New Roman"/>
        </w:rPr>
        <w:t>broth</w:t>
      </w:r>
      <w:r w:rsidR="005A6702" w:rsidRPr="00D24D46">
        <w:rPr>
          <w:rFonts w:ascii="Times New Roman" w:hAnsi="Times New Roman" w:cs="Times New Roman"/>
        </w:rPr>
        <w:t xml:space="preserve"> culture was made to confirm the results obtained in the above study</w:t>
      </w:r>
    </w:p>
    <w:p w:rsidR="00911FFF" w:rsidRPr="00911FFF" w:rsidRDefault="00911FFF" w:rsidP="00911FFF">
      <w:pPr>
        <w:spacing w:line="360" w:lineRule="auto"/>
        <w:jc w:val="both"/>
        <w:rPr>
          <w:rFonts w:ascii="Times New Roman" w:hAnsi="Times New Roman" w:cs="Times New Roman"/>
          <w:b/>
          <w:lang w:val="en-US"/>
        </w:rPr>
      </w:pPr>
    </w:p>
    <w:p w:rsidR="00023530" w:rsidRDefault="0078644D" w:rsidP="00911FFF">
      <w:pPr>
        <w:pStyle w:val="p1"/>
        <w:spacing w:line="360" w:lineRule="auto"/>
        <w:jc w:val="both"/>
        <w:rPr>
          <w:rFonts w:ascii="Times New Roman" w:eastAsiaTheme="minorEastAsia" w:hAnsi="Times New Roman"/>
          <w:sz w:val="24"/>
          <w:szCs w:val="24"/>
          <w:lang w:val="en-IN"/>
        </w:rPr>
      </w:pPr>
      <w:r w:rsidRPr="00D24D46">
        <w:rPr>
          <w:rFonts w:ascii="Times New Roman" w:hAnsi="Times New Roman"/>
          <w:b/>
          <w:sz w:val="24"/>
          <w:szCs w:val="24"/>
        </w:rPr>
        <w:t>Background</w:t>
      </w:r>
      <w:r w:rsidR="00911FFF">
        <w:rPr>
          <w:rFonts w:ascii="Times New Roman" w:hAnsi="Times New Roman"/>
          <w:b/>
          <w:sz w:val="24"/>
          <w:szCs w:val="24"/>
        </w:rPr>
        <w:t xml:space="preserve">: </w:t>
      </w:r>
      <w:r w:rsidRPr="00D24D46">
        <w:rPr>
          <w:rFonts w:ascii="Times New Roman" w:hAnsi="Times New Roman"/>
          <w:sz w:val="24"/>
          <w:szCs w:val="24"/>
        </w:rPr>
        <w:t xml:space="preserve">The prevalence of </w:t>
      </w:r>
      <w:r w:rsidRPr="00D24D46">
        <w:rPr>
          <w:rFonts w:ascii="Times New Roman" w:hAnsi="Times New Roman"/>
          <w:i/>
          <w:sz w:val="24"/>
          <w:szCs w:val="24"/>
        </w:rPr>
        <w:t>Candida albicans</w:t>
      </w:r>
      <w:r w:rsidRPr="00D24D46">
        <w:rPr>
          <w:rFonts w:ascii="Times New Roman" w:hAnsi="Times New Roman"/>
          <w:sz w:val="24"/>
          <w:szCs w:val="24"/>
        </w:rPr>
        <w:t xml:space="preserve"> in the denture is significantly higher than that in mucosa.</w:t>
      </w:r>
      <w:r w:rsidRPr="00D24D46">
        <w:rPr>
          <w:rFonts w:ascii="Times New Roman" w:eastAsiaTheme="minorEastAsia" w:hAnsi="Times New Roman"/>
          <w:sz w:val="24"/>
          <w:szCs w:val="24"/>
          <w:lang w:val="en-IN"/>
        </w:rPr>
        <w:t xml:space="preserve">Sodium hypochlorite is a reducing agent &amp; Sodium perborate is an oxidizing agent and helps in removing stains and kills the microbes on the denture. Denture disinfectant is used to control growth of microorganisms like </w:t>
      </w:r>
      <w:r w:rsidRPr="00D24D46">
        <w:rPr>
          <w:rFonts w:ascii="Times New Roman" w:eastAsiaTheme="minorEastAsia" w:hAnsi="Times New Roman"/>
          <w:i/>
          <w:sz w:val="24"/>
          <w:szCs w:val="24"/>
          <w:lang w:val="en-IN"/>
        </w:rPr>
        <w:t>Candida albicans</w:t>
      </w:r>
      <w:r w:rsidRPr="00D24D46">
        <w:rPr>
          <w:rFonts w:ascii="Times New Roman" w:eastAsiaTheme="minorEastAsia" w:hAnsi="Times New Roman"/>
          <w:sz w:val="24"/>
          <w:szCs w:val="24"/>
          <w:lang w:val="en-IN"/>
        </w:rPr>
        <w:t xml:space="preserve"> preventing denture related </w:t>
      </w:r>
      <w:proofErr w:type="spellStart"/>
      <w:r w:rsidRPr="00D24D46">
        <w:rPr>
          <w:rFonts w:ascii="Times New Roman" w:eastAsiaTheme="minorEastAsia" w:hAnsi="Times New Roman"/>
          <w:sz w:val="24"/>
          <w:szCs w:val="24"/>
          <w:lang w:val="en-IN"/>
        </w:rPr>
        <w:t>stomatitis</w:t>
      </w:r>
      <w:proofErr w:type="spellEnd"/>
    </w:p>
    <w:p w:rsidR="00911FFF" w:rsidRPr="00911FFF" w:rsidRDefault="00911FFF" w:rsidP="00911FFF">
      <w:pPr>
        <w:pStyle w:val="p1"/>
        <w:spacing w:line="360" w:lineRule="auto"/>
        <w:jc w:val="both"/>
        <w:rPr>
          <w:rFonts w:ascii="Times New Roman" w:hAnsi="Times New Roman"/>
          <w:b/>
          <w:sz w:val="24"/>
          <w:szCs w:val="24"/>
        </w:rPr>
      </w:pPr>
    </w:p>
    <w:p w:rsidR="00023530" w:rsidRPr="00911FFF" w:rsidRDefault="006C263A" w:rsidP="00911FFF">
      <w:pPr>
        <w:pStyle w:val="p1"/>
        <w:spacing w:line="360" w:lineRule="auto"/>
        <w:jc w:val="both"/>
        <w:divId w:val="2015062036"/>
        <w:rPr>
          <w:rFonts w:ascii="Times New Roman" w:eastAsiaTheme="minorEastAsia" w:hAnsi="Times New Roman"/>
          <w:b/>
          <w:sz w:val="24"/>
          <w:szCs w:val="24"/>
          <w:lang w:val="en-IN"/>
        </w:rPr>
      </w:pPr>
      <w:r w:rsidRPr="00D24D46">
        <w:rPr>
          <w:rFonts w:ascii="Times New Roman" w:eastAsiaTheme="minorEastAsia" w:hAnsi="Times New Roman"/>
          <w:b/>
          <w:sz w:val="24"/>
          <w:szCs w:val="24"/>
          <w:lang w:val="en-IN"/>
        </w:rPr>
        <w:t>Results</w:t>
      </w:r>
      <w:r w:rsidR="00911FFF">
        <w:rPr>
          <w:rFonts w:ascii="Times New Roman" w:eastAsiaTheme="minorEastAsia" w:hAnsi="Times New Roman"/>
          <w:b/>
          <w:sz w:val="24"/>
          <w:szCs w:val="24"/>
          <w:lang w:val="en-IN"/>
        </w:rPr>
        <w:t xml:space="preserve">: </w:t>
      </w:r>
      <w:r w:rsidR="00941FED" w:rsidRPr="00D24D46">
        <w:rPr>
          <w:rFonts w:ascii="Times New Roman" w:eastAsiaTheme="minorEastAsia" w:hAnsi="Times New Roman"/>
          <w:sz w:val="24"/>
          <w:szCs w:val="24"/>
          <w:lang w:val="en-IN"/>
        </w:rPr>
        <w:t>It</w:t>
      </w:r>
      <w:r w:rsidR="00941FED" w:rsidRPr="00D24D46">
        <w:rPr>
          <w:rFonts w:ascii="Times New Roman" w:hAnsi="Times New Roman"/>
          <w:sz w:val="24"/>
          <w:szCs w:val="24"/>
          <w:lang w:val="en-US"/>
        </w:rPr>
        <w:t xml:space="preserve"> is concluded that 2% sodium hypochlorite is found to be better denture disinfecting agent compared to 4% sodium perborate.</w:t>
      </w:r>
    </w:p>
    <w:p w:rsidR="00911FFF" w:rsidRDefault="00911FFF" w:rsidP="00911FFF">
      <w:pPr>
        <w:pStyle w:val="p1"/>
        <w:spacing w:line="360" w:lineRule="auto"/>
        <w:jc w:val="both"/>
        <w:divId w:val="2015062036"/>
        <w:rPr>
          <w:rFonts w:ascii="Times New Roman" w:hAnsi="Times New Roman"/>
          <w:b/>
          <w:sz w:val="24"/>
          <w:szCs w:val="24"/>
          <w:lang w:val="en-US"/>
        </w:rPr>
      </w:pPr>
    </w:p>
    <w:p w:rsidR="00BB4899" w:rsidRPr="00911FFF" w:rsidRDefault="006C263A" w:rsidP="00911FFF">
      <w:pPr>
        <w:pStyle w:val="p1"/>
        <w:spacing w:line="360" w:lineRule="auto"/>
        <w:jc w:val="both"/>
        <w:divId w:val="2015062036"/>
        <w:rPr>
          <w:rFonts w:ascii="Times New Roman" w:hAnsi="Times New Roman"/>
          <w:b/>
          <w:sz w:val="24"/>
          <w:szCs w:val="24"/>
          <w:lang w:val="en-US"/>
        </w:rPr>
      </w:pPr>
      <w:r w:rsidRPr="00D24D46">
        <w:rPr>
          <w:rFonts w:ascii="Times New Roman" w:hAnsi="Times New Roman"/>
          <w:b/>
          <w:sz w:val="24"/>
          <w:szCs w:val="24"/>
          <w:lang w:val="en-US"/>
        </w:rPr>
        <w:t>Conclusion</w:t>
      </w:r>
      <w:r w:rsidR="00911FFF">
        <w:rPr>
          <w:rFonts w:ascii="Times New Roman" w:hAnsi="Times New Roman"/>
          <w:b/>
          <w:sz w:val="24"/>
          <w:szCs w:val="24"/>
          <w:lang w:val="en-US"/>
        </w:rPr>
        <w:t xml:space="preserve">: </w:t>
      </w:r>
      <w:r w:rsidR="00023530" w:rsidRPr="00D24D46">
        <w:rPr>
          <w:rFonts w:ascii="Times New Roman" w:hAnsi="Times New Roman"/>
          <w:sz w:val="24"/>
          <w:szCs w:val="24"/>
          <w:lang w:val="en-US"/>
        </w:rPr>
        <w:t>2% sodium hypochlorite is found to be better denture disinfecting agent compared to 4% sodium perborate</w:t>
      </w:r>
    </w:p>
    <w:p w:rsidR="00911FFF" w:rsidRDefault="00911FFF" w:rsidP="00911FFF">
      <w:pPr>
        <w:pStyle w:val="p1"/>
        <w:spacing w:line="360" w:lineRule="auto"/>
        <w:jc w:val="both"/>
        <w:divId w:val="525557097"/>
        <w:rPr>
          <w:rFonts w:ascii="Times New Roman" w:hAnsi="Times New Roman"/>
          <w:b/>
          <w:sz w:val="24"/>
          <w:szCs w:val="24"/>
          <w:lang w:val="en-US"/>
        </w:rPr>
      </w:pPr>
    </w:p>
    <w:p w:rsidR="00677156" w:rsidRPr="00911FFF" w:rsidRDefault="00911FFF" w:rsidP="00911FFF">
      <w:pPr>
        <w:pStyle w:val="p1"/>
        <w:spacing w:line="360" w:lineRule="auto"/>
        <w:jc w:val="both"/>
        <w:divId w:val="525557097"/>
        <w:rPr>
          <w:rFonts w:ascii="Times New Roman" w:hAnsi="Times New Roman"/>
          <w:b/>
          <w:sz w:val="24"/>
          <w:szCs w:val="24"/>
          <w:lang w:val="en-US"/>
        </w:rPr>
      </w:pPr>
      <w:r>
        <w:rPr>
          <w:rFonts w:ascii="Times New Roman" w:hAnsi="Times New Roman"/>
          <w:b/>
          <w:sz w:val="24"/>
          <w:szCs w:val="24"/>
          <w:lang w:val="en-US"/>
        </w:rPr>
        <w:t>Key</w:t>
      </w:r>
      <w:r w:rsidR="00677156">
        <w:rPr>
          <w:rFonts w:ascii="Times New Roman" w:hAnsi="Times New Roman"/>
          <w:b/>
          <w:sz w:val="24"/>
          <w:szCs w:val="24"/>
          <w:lang w:val="en-US"/>
        </w:rPr>
        <w:t>words</w:t>
      </w:r>
      <w:r>
        <w:rPr>
          <w:rFonts w:ascii="Times New Roman" w:hAnsi="Times New Roman"/>
          <w:b/>
          <w:sz w:val="24"/>
          <w:szCs w:val="24"/>
          <w:lang w:val="en-US"/>
        </w:rPr>
        <w:t xml:space="preserve">: </w:t>
      </w:r>
      <w:r w:rsidR="00677156">
        <w:rPr>
          <w:rFonts w:ascii="Times New Roman" w:hAnsi="Times New Roman"/>
          <w:sz w:val="24"/>
          <w:szCs w:val="24"/>
          <w:lang w:val="en-US"/>
        </w:rPr>
        <w:t xml:space="preserve">Denture disinfectants, denture </w:t>
      </w:r>
      <w:proofErr w:type="spellStart"/>
      <w:r w:rsidR="00677156">
        <w:rPr>
          <w:rFonts w:ascii="Times New Roman" w:hAnsi="Times New Roman"/>
          <w:sz w:val="24"/>
          <w:szCs w:val="24"/>
          <w:lang w:val="en-US"/>
        </w:rPr>
        <w:t>stomatitis</w:t>
      </w:r>
      <w:proofErr w:type="spellEnd"/>
      <w:r w:rsidR="00677156">
        <w:rPr>
          <w:rFonts w:ascii="Times New Roman" w:hAnsi="Times New Roman"/>
          <w:sz w:val="24"/>
          <w:szCs w:val="24"/>
          <w:lang w:val="en-US"/>
        </w:rPr>
        <w:t>, Candida albicans, Sodium hypochlorite, Sodium perborate</w:t>
      </w:r>
    </w:p>
    <w:p w:rsidR="00677156" w:rsidRDefault="00677156" w:rsidP="00911FFF">
      <w:pPr>
        <w:pStyle w:val="p1"/>
        <w:spacing w:line="360" w:lineRule="auto"/>
        <w:jc w:val="both"/>
        <w:divId w:val="2015062036"/>
        <w:rPr>
          <w:rFonts w:ascii="Times New Roman" w:hAnsi="Times New Roman"/>
          <w:sz w:val="24"/>
          <w:szCs w:val="24"/>
          <w:lang w:val="en-US"/>
        </w:rPr>
      </w:pPr>
    </w:p>
    <w:p w:rsidR="00677156" w:rsidRPr="00D24D46" w:rsidRDefault="00677156" w:rsidP="00911FFF">
      <w:pPr>
        <w:pStyle w:val="p1"/>
        <w:spacing w:line="360" w:lineRule="auto"/>
        <w:jc w:val="both"/>
        <w:divId w:val="2015062036"/>
        <w:rPr>
          <w:rFonts w:ascii="Times New Roman" w:hAnsi="Times New Roman"/>
          <w:sz w:val="24"/>
          <w:szCs w:val="24"/>
          <w:lang w:val="en-US"/>
        </w:rPr>
      </w:pPr>
    </w:p>
    <w:p w:rsidR="00BB4899" w:rsidRPr="00D24D46" w:rsidRDefault="00BB4899" w:rsidP="00911FFF">
      <w:pPr>
        <w:pStyle w:val="p1"/>
        <w:spacing w:line="360" w:lineRule="auto"/>
        <w:jc w:val="both"/>
        <w:divId w:val="2015062036"/>
        <w:rPr>
          <w:rFonts w:ascii="Times New Roman" w:hAnsi="Times New Roman"/>
          <w:sz w:val="24"/>
          <w:szCs w:val="24"/>
          <w:lang w:val="en-US"/>
        </w:rPr>
      </w:pPr>
    </w:p>
    <w:p w:rsidR="006C263A" w:rsidRPr="00D24D46" w:rsidRDefault="006C263A" w:rsidP="00911FFF">
      <w:pPr>
        <w:pStyle w:val="p1"/>
        <w:spacing w:line="360" w:lineRule="auto"/>
        <w:jc w:val="both"/>
        <w:divId w:val="2015062036"/>
        <w:rPr>
          <w:rFonts w:ascii="Times New Roman" w:hAnsi="Times New Roman"/>
          <w:b/>
          <w:sz w:val="24"/>
          <w:szCs w:val="24"/>
        </w:rPr>
      </w:pPr>
    </w:p>
    <w:p w:rsidR="006C263A" w:rsidRDefault="006C263A" w:rsidP="00911FFF">
      <w:pPr>
        <w:pStyle w:val="p1"/>
        <w:spacing w:line="360" w:lineRule="auto"/>
        <w:jc w:val="both"/>
        <w:divId w:val="2015062036"/>
        <w:rPr>
          <w:rFonts w:ascii="Times New Roman" w:hAnsi="Times New Roman"/>
          <w:b/>
          <w:sz w:val="24"/>
          <w:szCs w:val="24"/>
        </w:rPr>
      </w:pPr>
    </w:p>
    <w:p w:rsidR="00A11AA1" w:rsidRPr="00D24D46" w:rsidRDefault="00A11AA1" w:rsidP="00911FFF">
      <w:pPr>
        <w:pStyle w:val="p1"/>
        <w:spacing w:line="360" w:lineRule="auto"/>
        <w:jc w:val="both"/>
        <w:divId w:val="2015062036"/>
        <w:rPr>
          <w:rFonts w:ascii="Times New Roman" w:hAnsi="Times New Roman"/>
          <w:b/>
          <w:sz w:val="24"/>
          <w:szCs w:val="24"/>
        </w:rPr>
      </w:pPr>
    </w:p>
    <w:p w:rsidR="00A86EF8" w:rsidRDefault="008142D9" w:rsidP="00911FFF">
      <w:pPr>
        <w:pStyle w:val="p1"/>
        <w:spacing w:line="360" w:lineRule="auto"/>
        <w:jc w:val="both"/>
        <w:divId w:val="2015062036"/>
        <w:rPr>
          <w:rFonts w:ascii="Times New Roman" w:hAnsi="Times New Roman"/>
          <w:b/>
          <w:sz w:val="24"/>
          <w:szCs w:val="24"/>
        </w:rPr>
      </w:pPr>
      <w:r w:rsidRPr="00D24D46">
        <w:rPr>
          <w:rFonts w:ascii="Times New Roman" w:hAnsi="Times New Roman"/>
          <w:b/>
          <w:sz w:val="24"/>
          <w:szCs w:val="24"/>
        </w:rPr>
        <w:lastRenderedPageBreak/>
        <w:t>Introduction</w:t>
      </w:r>
    </w:p>
    <w:p w:rsidR="00911FFF" w:rsidRPr="00D24D46" w:rsidRDefault="00911FFF" w:rsidP="00911FFF">
      <w:pPr>
        <w:pStyle w:val="p1"/>
        <w:spacing w:line="360" w:lineRule="auto"/>
        <w:jc w:val="both"/>
        <w:divId w:val="2015062036"/>
        <w:rPr>
          <w:rFonts w:ascii="Times New Roman" w:eastAsiaTheme="minorEastAsia" w:hAnsi="Times New Roman"/>
          <w:b/>
          <w:sz w:val="24"/>
          <w:szCs w:val="24"/>
          <w:lang w:val="en-IN"/>
        </w:rPr>
      </w:pPr>
    </w:p>
    <w:p w:rsidR="00A86EF8" w:rsidRDefault="00A86EF8" w:rsidP="00911FFF">
      <w:pPr>
        <w:spacing w:line="360" w:lineRule="auto"/>
        <w:jc w:val="both"/>
        <w:rPr>
          <w:rFonts w:ascii="Times New Roman" w:hAnsi="Times New Roman" w:cs="Times New Roman"/>
        </w:rPr>
      </w:pPr>
      <w:r w:rsidRPr="00D24D46">
        <w:rPr>
          <w:rFonts w:ascii="Times New Roman" w:hAnsi="Times New Roman" w:cs="Times New Roman"/>
        </w:rPr>
        <w:t>A complete denture is defined as a dental prosthesis, which replaces the entire dentition and associated structu</w:t>
      </w:r>
      <w:r w:rsidR="005344A7" w:rsidRPr="00D24D46">
        <w:rPr>
          <w:rFonts w:ascii="Times New Roman" w:hAnsi="Times New Roman" w:cs="Times New Roman"/>
        </w:rPr>
        <w:t>res of the maxilla and mandible</w:t>
      </w:r>
      <w:proofErr w:type="gramStart"/>
      <w:r w:rsidR="00911FFF">
        <w:rPr>
          <w:rFonts w:ascii="Times New Roman" w:hAnsi="Times New Roman" w:cs="Times New Roman"/>
        </w:rPr>
        <w:t>.</w:t>
      </w:r>
      <w:r w:rsidR="0078644D" w:rsidRPr="00911FFF">
        <w:rPr>
          <w:rFonts w:ascii="Times New Roman" w:hAnsi="Times New Roman" w:cs="Times New Roman"/>
          <w:vertAlign w:val="superscript"/>
        </w:rPr>
        <w:t>[</w:t>
      </w:r>
      <w:proofErr w:type="gramEnd"/>
      <w:r w:rsidR="0078644D" w:rsidRPr="00911FFF">
        <w:rPr>
          <w:rFonts w:ascii="Times New Roman" w:hAnsi="Times New Roman" w:cs="Times New Roman"/>
          <w:vertAlign w:val="superscript"/>
        </w:rPr>
        <w:t>1]</w:t>
      </w:r>
      <w:r w:rsidR="00911FFF">
        <w:rPr>
          <w:rFonts w:ascii="Times New Roman" w:hAnsi="Times New Roman" w:cs="Times New Roman"/>
          <w:vertAlign w:val="superscript"/>
        </w:rPr>
        <w:t xml:space="preserve"> </w:t>
      </w:r>
      <w:r w:rsidRPr="00D24D46">
        <w:rPr>
          <w:rFonts w:ascii="Times New Roman" w:hAnsi="Times New Roman" w:cs="Times New Roman"/>
        </w:rPr>
        <w:t>A complete denture restores the aesthetic, phonetic and masticatory functions of the individual. A denture placed in the oral environment forms a biofilm on the surfaces of thedenture, which make</w:t>
      </w:r>
      <w:r w:rsidR="005344A7" w:rsidRPr="00D24D46">
        <w:rPr>
          <w:rFonts w:ascii="Times New Roman" w:hAnsi="Times New Roman" w:cs="Times New Roman"/>
        </w:rPr>
        <w:t>s it susceptible for infections</w:t>
      </w:r>
      <w:r w:rsidR="0078644D" w:rsidRPr="00D24D46">
        <w:rPr>
          <w:rFonts w:ascii="Times New Roman" w:hAnsi="Times New Roman" w:cs="Times New Roman"/>
        </w:rPr>
        <w:t xml:space="preserve"> </w:t>
      </w:r>
      <w:r w:rsidR="0078644D" w:rsidRPr="00911FFF">
        <w:rPr>
          <w:rFonts w:ascii="Times New Roman" w:hAnsi="Times New Roman" w:cs="Times New Roman"/>
          <w:vertAlign w:val="superscript"/>
        </w:rPr>
        <w:t>[2]</w:t>
      </w:r>
      <w:r w:rsidR="00D84D87" w:rsidRPr="00911FFF">
        <w:rPr>
          <w:rFonts w:ascii="Times New Roman" w:hAnsi="Times New Roman" w:cs="Times New Roman"/>
          <w:vertAlign w:val="superscript"/>
        </w:rPr>
        <w:t>.</w:t>
      </w:r>
      <w:r w:rsidR="00D84D87" w:rsidRPr="00D24D46">
        <w:rPr>
          <w:rFonts w:ascii="Times New Roman" w:hAnsi="Times New Roman" w:cs="Times New Roman"/>
        </w:rPr>
        <w:t xml:space="preserve"> </w:t>
      </w:r>
      <w:r w:rsidRPr="00D24D46">
        <w:rPr>
          <w:rFonts w:ascii="Times New Roman" w:hAnsi="Times New Roman" w:cs="Times New Roman"/>
        </w:rPr>
        <w:t xml:space="preserve">Patients who wear dentures present with a variety of symptoms </w:t>
      </w:r>
      <w:r w:rsidR="005344A7" w:rsidRPr="00D24D46">
        <w:rPr>
          <w:rFonts w:ascii="Times New Roman" w:hAnsi="Times New Roman" w:cs="Times New Roman"/>
        </w:rPr>
        <w:t xml:space="preserve">and abnormal </w:t>
      </w:r>
      <w:r w:rsidR="00F858C9" w:rsidRPr="00D24D46">
        <w:rPr>
          <w:rFonts w:ascii="Times New Roman" w:hAnsi="Times New Roman" w:cs="Times New Roman"/>
        </w:rPr>
        <w:t>intra oral</w:t>
      </w:r>
      <w:r w:rsidR="005344A7" w:rsidRPr="00D24D46">
        <w:rPr>
          <w:rFonts w:ascii="Times New Roman" w:hAnsi="Times New Roman" w:cs="Times New Roman"/>
        </w:rPr>
        <w:t xml:space="preserve"> findings</w:t>
      </w:r>
      <w:r w:rsidR="0078644D" w:rsidRPr="00D24D46">
        <w:rPr>
          <w:rFonts w:ascii="Times New Roman" w:hAnsi="Times New Roman" w:cs="Times New Roman"/>
        </w:rPr>
        <w:t xml:space="preserve"> </w:t>
      </w:r>
      <w:r w:rsidR="0078644D" w:rsidRPr="00911FFF">
        <w:rPr>
          <w:rFonts w:ascii="Times New Roman" w:hAnsi="Times New Roman" w:cs="Times New Roman"/>
          <w:vertAlign w:val="superscript"/>
        </w:rPr>
        <w:t>[3]</w:t>
      </w:r>
      <w:r w:rsidR="00D84D87" w:rsidRPr="00911FFF">
        <w:rPr>
          <w:rFonts w:ascii="Times New Roman" w:hAnsi="Times New Roman" w:cs="Times New Roman"/>
          <w:vertAlign w:val="superscript"/>
        </w:rPr>
        <w:t>.</w:t>
      </w:r>
      <w:r w:rsidR="00D84D87" w:rsidRPr="00D24D46">
        <w:rPr>
          <w:rFonts w:ascii="Times New Roman" w:hAnsi="Times New Roman" w:cs="Times New Roman"/>
        </w:rPr>
        <w:t xml:space="preserve"> </w:t>
      </w:r>
      <w:r w:rsidRPr="00D24D46">
        <w:rPr>
          <w:rFonts w:ascii="Times New Roman" w:hAnsi="Times New Roman" w:cs="Times New Roman"/>
        </w:rPr>
        <w:t xml:space="preserve">The advancing age of the denture wearer and the nature of the denture bearing mucosa appear to influence the nature of the problem. Superimposed infection with </w:t>
      </w:r>
      <w:r w:rsidR="005B05C1" w:rsidRPr="00D24D46">
        <w:rPr>
          <w:rFonts w:ascii="Times New Roman" w:hAnsi="Times New Roman" w:cs="Times New Roman"/>
        </w:rPr>
        <w:t>Candida</w:t>
      </w:r>
      <w:r w:rsidRPr="00D24D46">
        <w:rPr>
          <w:rFonts w:ascii="Times New Roman" w:hAnsi="Times New Roman" w:cs="Times New Roman"/>
        </w:rPr>
        <w:t xml:space="preserve"> organisms and traumatic lesions are the most com</w:t>
      </w:r>
      <w:r w:rsidR="00D84D87" w:rsidRPr="00D24D46">
        <w:rPr>
          <w:rFonts w:ascii="Times New Roman" w:hAnsi="Times New Roman" w:cs="Times New Roman"/>
        </w:rPr>
        <w:t>monly encountered abnormalities</w:t>
      </w:r>
      <w:r w:rsidRPr="00D24D46">
        <w:rPr>
          <w:rFonts w:ascii="Times New Roman" w:hAnsi="Times New Roman" w:cs="Times New Roman"/>
        </w:rPr>
        <w:t>. Denture stomatitis had been reported in 11-</w:t>
      </w:r>
      <w:r w:rsidR="005344A7" w:rsidRPr="00D24D46">
        <w:rPr>
          <w:rFonts w:ascii="Times New Roman" w:hAnsi="Times New Roman" w:cs="Times New Roman"/>
        </w:rPr>
        <w:t>67% of complete denture wearers</w:t>
      </w:r>
      <w:r w:rsidR="0078644D" w:rsidRPr="00D24D46">
        <w:rPr>
          <w:rFonts w:ascii="Times New Roman" w:hAnsi="Times New Roman" w:cs="Times New Roman"/>
        </w:rPr>
        <w:t xml:space="preserve"> </w:t>
      </w:r>
      <w:r w:rsidR="0078644D" w:rsidRPr="00911FFF">
        <w:rPr>
          <w:rFonts w:ascii="Times New Roman" w:hAnsi="Times New Roman" w:cs="Times New Roman"/>
          <w:vertAlign w:val="superscript"/>
        </w:rPr>
        <w:t>[4]</w:t>
      </w:r>
      <w:r w:rsidR="00D84D87" w:rsidRPr="00911FFF">
        <w:rPr>
          <w:rFonts w:ascii="Times New Roman" w:hAnsi="Times New Roman" w:cs="Times New Roman"/>
          <w:vertAlign w:val="superscript"/>
        </w:rPr>
        <w:t>.</w:t>
      </w:r>
      <w:r w:rsidR="00D84D87" w:rsidRPr="00D24D46">
        <w:rPr>
          <w:rFonts w:ascii="Times New Roman" w:hAnsi="Times New Roman" w:cs="Times New Roman"/>
        </w:rPr>
        <w:t xml:space="preserve"> </w:t>
      </w:r>
      <w:r w:rsidRPr="00D24D46">
        <w:rPr>
          <w:rFonts w:ascii="Times New Roman" w:hAnsi="Times New Roman" w:cs="Times New Roman"/>
        </w:rPr>
        <w:t xml:space="preserve">Denture </w:t>
      </w:r>
      <w:r w:rsidR="00D84D87" w:rsidRPr="00D24D46">
        <w:rPr>
          <w:rFonts w:ascii="Times New Roman" w:hAnsi="Times New Roman" w:cs="Times New Roman"/>
        </w:rPr>
        <w:t xml:space="preserve">bio film is an important factor </w:t>
      </w:r>
      <w:r w:rsidRPr="00D24D46">
        <w:rPr>
          <w:rFonts w:ascii="Times New Roman" w:hAnsi="Times New Roman" w:cs="Times New Roman"/>
        </w:rPr>
        <w:t xml:space="preserve">in the pathogenesis of denture stomatitis. </w:t>
      </w:r>
      <w:r w:rsidR="00F858C9" w:rsidRPr="00D24D46">
        <w:rPr>
          <w:rFonts w:ascii="Times New Roman" w:hAnsi="Times New Roman" w:cs="Times New Roman"/>
        </w:rPr>
        <w:t>Candida</w:t>
      </w:r>
      <w:r w:rsidRPr="00D24D46">
        <w:rPr>
          <w:rFonts w:ascii="Times New Roman" w:hAnsi="Times New Roman" w:cs="Times New Roman"/>
        </w:rPr>
        <w:t xml:space="preserve"> albicans found in the biofilm has been reported as an important agent for the installation and maintenance of denture</w:t>
      </w:r>
      <w:r w:rsidR="009F3751" w:rsidRPr="00D24D46">
        <w:rPr>
          <w:rFonts w:ascii="Times New Roman" w:hAnsi="Times New Roman" w:cs="Times New Roman"/>
        </w:rPr>
        <w:t xml:space="preserve"> </w:t>
      </w:r>
      <w:proofErr w:type="spellStart"/>
      <w:r w:rsidR="009F3751" w:rsidRPr="00D24D46">
        <w:rPr>
          <w:rFonts w:ascii="Times New Roman" w:hAnsi="Times New Roman" w:cs="Times New Roman"/>
        </w:rPr>
        <w:t>stomatitis</w:t>
      </w:r>
      <w:proofErr w:type="spellEnd"/>
      <w:proofErr w:type="gramStart"/>
      <w:r w:rsidR="00911FFF">
        <w:rPr>
          <w:rFonts w:ascii="Times New Roman" w:hAnsi="Times New Roman" w:cs="Times New Roman"/>
        </w:rPr>
        <w:t>.</w:t>
      </w:r>
      <w:r w:rsidR="0078644D" w:rsidRPr="00911FFF">
        <w:rPr>
          <w:rFonts w:ascii="Times New Roman" w:hAnsi="Times New Roman" w:cs="Times New Roman"/>
          <w:vertAlign w:val="superscript"/>
        </w:rPr>
        <w:t>[</w:t>
      </w:r>
      <w:proofErr w:type="gramEnd"/>
      <w:r w:rsidR="0078644D" w:rsidRPr="00911FFF">
        <w:rPr>
          <w:rFonts w:ascii="Times New Roman" w:hAnsi="Times New Roman" w:cs="Times New Roman"/>
          <w:vertAlign w:val="superscript"/>
        </w:rPr>
        <w:t>5]</w:t>
      </w:r>
      <w:r w:rsidR="00D84D87" w:rsidRPr="00D24D46">
        <w:rPr>
          <w:rFonts w:ascii="Times New Roman" w:hAnsi="Times New Roman" w:cs="Times New Roman"/>
        </w:rPr>
        <w:t xml:space="preserve"> </w:t>
      </w:r>
      <w:r w:rsidRPr="00D24D46">
        <w:rPr>
          <w:rFonts w:ascii="Times New Roman" w:hAnsi="Times New Roman" w:cs="Times New Roman"/>
        </w:rPr>
        <w:t>The prevalence of Candida albicans in the denture is significantly higher than that in mucosa. In healthy individuals it has a prevalence rate of 45-65% with a higher in children and young adults. In denture wearers the prevalence of candida increases to 60-100% due to the decreased flow of oxygen and saliva caused by the denture to the underlying tissue producing a local acidic and anaerobic micro-environm</w:t>
      </w:r>
      <w:r w:rsidR="002E1190" w:rsidRPr="00D24D46">
        <w:rPr>
          <w:rFonts w:ascii="Times New Roman" w:hAnsi="Times New Roman" w:cs="Times New Roman"/>
        </w:rPr>
        <w:t xml:space="preserve">ent that </w:t>
      </w:r>
      <w:r w:rsidR="00D84D87" w:rsidRPr="00D24D46">
        <w:rPr>
          <w:rFonts w:ascii="Times New Roman" w:hAnsi="Times New Roman" w:cs="Times New Roman"/>
        </w:rPr>
        <w:t>favours</w:t>
      </w:r>
      <w:r w:rsidR="002E1190" w:rsidRPr="00D24D46">
        <w:rPr>
          <w:rFonts w:ascii="Times New Roman" w:hAnsi="Times New Roman" w:cs="Times New Roman"/>
        </w:rPr>
        <w:t xml:space="preserve"> yeast overgrowth</w:t>
      </w:r>
      <w:r w:rsidR="00911FFF">
        <w:rPr>
          <w:rFonts w:ascii="Times New Roman" w:hAnsi="Times New Roman" w:cs="Times New Roman"/>
        </w:rPr>
        <w:t xml:space="preserve">. </w:t>
      </w:r>
      <w:r w:rsidR="00911FFF" w:rsidRPr="00911FFF">
        <w:rPr>
          <w:rFonts w:ascii="Times New Roman" w:hAnsi="Times New Roman" w:cs="Times New Roman"/>
          <w:vertAlign w:val="superscript"/>
        </w:rPr>
        <w:t>[6]</w:t>
      </w:r>
    </w:p>
    <w:p w:rsidR="00911FFF" w:rsidRPr="00D24D46" w:rsidRDefault="00911FFF" w:rsidP="00911FFF">
      <w:pPr>
        <w:spacing w:line="360" w:lineRule="auto"/>
        <w:jc w:val="both"/>
        <w:rPr>
          <w:rFonts w:ascii="Times New Roman" w:hAnsi="Times New Roman" w:cs="Times New Roman"/>
        </w:rPr>
      </w:pPr>
    </w:p>
    <w:p w:rsidR="00A86EF8" w:rsidRPr="00D24D46" w:rsidRDefault="00A86EF8" w:rsidP="00911FFF">
      <w:pPr>
        <w:spacing w:line="360" w:lineRule="auto"/>
        <w:jc w:val="both"/>
        <w:rPr>
          <w:rFonts w:ascii="Times New Roman" w:hAnsi="Times New Roman" w:cs="Times New Roman"/>
        </w:rPr>
      </w:pPr>
      <w:r w:rsidRPr="00D24D46">
        <w:rPr>
          <w:rFonts w:ascii="Times New Roman" w:hAnsi="Times New Roman" w:cs="Times New Roman"/>
        </w:rPr>
        <w:t>Candida species are yeasts and within the oral cavity. It is one of the main causative organisms of denture- induced stomatitis which is primarily due its ability to adhere and form biofilms on oral cavity tissues and denture surfaces as well as due to its r</w:t>
      </w:r>
      <w:r w:rsidR="00855F79" w:rsidRPr="00D24D46">
        <w:rPr>
          <w:rFonts w:ascii="Times New Roman" w:hAnsi="Times New Roman" w:cs="Times New Roman"/>
        </w:rPr>
        <w:t>esistance to anti-fungal agents</w:t>
      </w:r>
      <w:r w:rsidR="0078644D" w:rsidRPr="00D24D46">
        <w:rPr>
          <w:rFonts w:ascii="Times New Roman" w:hAnsi="Times New Roman" w:cs="Times New Roman"/>
        </w:rPr>
        <w:t xml:space="preserve"> </w:t>
      </w:r>
      <w:r w:rsidR="0078644D" w:rsidRPr="00911FFF">
        <w:rPr>
          <w:rFonts w:ascii="Times New Roman" w:hAnsi="Times New Roman" w:cs="Times New Roman"/>
          <w:vertAlign w:val="superscript"/>
        </w:rPr>
        <w:t>[7]</w:t>
      </w:r>
      <w:r w:rsidR="00911FFF">
        <w:rPr>
          <w:rFonts w:ascii="Times New Roman" w:hAnsi="Times New Roman" w:cs="Times New Roman"/>
          <w:vertAlign w:val="superscript"/>
        </w:rPr>
        <w:t xml:space="preserve"> </w:t>
      </w:r>
      <w:r w:rsidRPr="00D24D46">
        <w:rPr>
          <w:rFonts w:ascii="Times New Roman" w:hAnsi="Times New Roman" w:cs="Times New Roman"/>
        </w:rPr>
        <w:t xml:space="preserve">This </w:t>
      </w:r>
      <w:proofErr w:type="spellStart"/>
      <w:r w:rsidRPr="00D24D46">
        <w:rPr>
          <w:rFonts w:ascii="Times New Roman" w:hAnsi="Times New Roman" w:cs="Times New Roman"/>
        </w:rPr>
        <w:t>biofilm</w:t>
      </w:r>
      <w:proofErr w:type="spellEnd"/>
      <w:r w:rsidRPr="00D24D46">
        <w:rPr>
          <w:rFonts w:ascii="Times New Roman" w:hAnsi="Times New Roman" w:cs="Times New Roman"/>
        </w:rPr>
        <w:t xml:space="preserve"> grows extensively on acrylic resin denture material and its effective removal is a significant challenge by both chemical and mechanical methods. Dentures can be cleaned mechanically, chemically or through a combination of both these methods. </w:t>
      </w:r>
      <w:r w:rsidR="00D84D87" w:rsidRPr="00D24D46">
        <w:rPr>
          <w:rFonts w:ascii="Times New Roman" w:hAnsi="Times New Roman" w:cs="Times New Roman"/>
        </w:rPr>
        <w:t>Mechanical methods comprises of brushing</w:t>
      </w:r>
      <w:r w:rsidRPr="00D24D46">
        <w:rPr>
          <w:rFonts w:ascii="Times New Roman" w:hAnsi="Times New Roman" w:cs="Times New Roman"/>
        </w:rPr>
        <w:t xml:space="preserve"> and ultrasonic treatment </w:t>
      </w:r>
      <w:r w:rsidR="00D84D87" w:rsidRPr="00D24D46">
        <w:rPr>
          <w:rFonts w:ascii="Times New Roman" w:hAnsi="Times New Roman" w:cs="Times New Roman"/>
        </w:rPr>
        <w:t>through</w:t>
      </w:r>
      <w:r w:rsidRPr="00D24D46">
        <w:rPr>
          <w:rFonts w:ascii="Times New Roman" w:hAnsi="Times New Roman" w:cs="Times New Roman"/>
        </w:rPr>
        <w:t xml:space="preserve"> the u</w:t>
      </w:r>
      <w:r w:rsidR="00855F79" w:rsidRPr="00D24D46">
        <w:rPr>
          <w:rFonts w:ascii="Times New Roman" w:hAnsi="Times New Roman" w:cs="Times New Roman"/>
        </w:rPr>
        <w:t>se of ultrasonic cleansers</w:t>
      </w:r>
      <w:r w:rsidR="00911FFF">
        <w:rPr>
          <w:rFonts w:ascii="Times New Roman" w:hAnsi="Times New Roman" w:cs="Times New Roman"/>
        </w:rPr>
        <w:t>.</w:t>
      </w:r>
      <w:r w:rsidR="0078644D" w:rsidRPr="00D24D46">
        <w:rPr>
          <w:rFonts w:ascii="Times New Roman" w:hAnsi="Times New Roman" w:cs="Times New Roman"/>
        </w:rPr>
        <w:t xml:space="preserve"> </w:t>
      </w:r>
      <w:r w:rsidR="0078644D" w:rsidRPr="00911FFF">
        <w:rPr>
          <w:rFonts w:ascii="Times New Roman" w:hAnsi="Times New Roman" w:cs="Times New Roman"/>
          <w:vertAlign w:val="superscript"/>
        </w:rPr>
        <w:t>[8]</w:t>
      </w:r>
      <w:r w:rsidR="00D84D87" w:rsidRPr="00D24D46">
        <w:rPr>
          <w:rFonts w:ascii="Times New Roman" w:hAnsi="Times New Roman" w:cs="Times New Roman"/>
        </w:rPr>
        <w:t xml:space="preserve"> </w:t>
      </w:r>
      <w:r w:rsidR="0067012E" w:rsidRPr="00D24D46">
        <w:rPr>
          <w:rFonts w:ascii="Times New Roman" w:hAnsi="Times New Roman" w:cs="Times New Roman"/>
        </w:rPr>
        <w:t>The</w:t>
      </w:r>
      <w:r w:rsidRPr="00D24D46">
        <w:rPr>
          <w:rFonts w:ascii="Times New Roman" w:hAnsi="Times New Roman" w:cs="Times New Roman"/>
        </w:rPr>
        <w:t xml:space="preserve"> ultrasonic cleaning method is limited due to the lack of information and discouraging cost. Brushing is easier, inexpensive and an effective method when used methodically in removing denture biofilm. However, abrasive action could result in the wear of the denture</w:t>
      </w:r>
      <w:r w:rsidR="00260FD1" w:rsidRPr="00D24D46">
        <w:rPr>
          <w:rFonts w:ascii="Times New Roman" w:hAnsi="Times New Roman" w:cs="Times New Roman"/>
        </w:rPr>
        <w:t xml:space="preserve"> base and relining materials</w:t>
      </w:r>
      <w:r w:rsidR="0078644D" w:rsidRPr="00D24D46">
        <w:rPr>
          <w:rFonts w:ascii="Times New Roman" w:hAnsi="Times New Roman" w:cs="Times New Roman"/>
        </w:rPr>
        <w:t xml:space="preserve"> </w:t>
      </w:r>
      <w:r w:rsidR="0078644D" w:rsidRPr="00911FFF">
        <w:rPr>
          <w:rFonts w:ascii="Times New Roman" w:hAnsi="Times New Roman" w:cs="Times New Roman"/>
          <w:vertAlign w:val="superscript"/>
        </w:rPr>
        <w:t>[9]</w:t>
      </w:r>
      <w:r w:rsidR="00D84D87" w:rsidRPr="00911FFF">
        <w:rPr>
          <w:rFonts w:ascii="Times New Roman" w:hAnsi="Times New Roman" w:cs="Times New Roman"/>
          <w:vertAlign w:val="superscript"/>
        </w:rPr>
        <w:t>.</w:t>
      </w:r>
      <w:r w:rsidR="00D84D87" w:rsidRPr="00D24D46">
        <w:rPr>
          <w:rFonts w:ascii="Times New Roman" w:hAnsi="Times New Roman" w:cs="Times New Roman"/>
        </w:rPr>
        <w:t xml:space="preserve"> </w:t>
      </w:r>
      <w:r w:rsidRPr="00D24D46">
        <w:rPr>
          <w:rFonts w:ascii="Times New Roman" w:hAnsi="Times New Roman" w:cs="Times New Roman"/>
        </w:rPr>
        <w:t xml:space="preserve">Another disadvantage of the mechanical methods is among the physically challenged or geriatric denture wearers. </w:t>
      </w:r>
      <w:r w:rsidR="00D84D87" w:rsidRPr="00D24D46">
        <w:rPr>
          <w:rFonts w:ascii="Times New Roman" w:hAnsi="Times New Roman" w:cs="Times New Roman"/>
        </w:rPr>
        <w:t>Hence the</w:t>
      </w:r>
      <w:r w:rsidRPr="00D24D46">
        <w:rPr>
          <w:rFonts w:ascii="Times New Roman" w:hAnsi="Times New Roman" w:cs="Times New Roman"/>
        </w:rPr>
        <w:t xml:space="preserve"> efficient chemical denture cleansers </w:t>
      </w:r>
      <w:r w:rsidR="004F3001" w:rsidRPr="00D24D46">
        <w:rPr>
          <w:rFonts w:ascii="Times New Roman" w:hAnsi="Times New Roman" w:cs="Times New Roman"/>
        </w:rPr>
        <w:t>could</w:t>
      </w:r>
      <w:r w:rsidRPr="00D24D46">
        <w:rPr>
          <w:rFonts w:ascii="Times New Roman" w:hAnsi="Times New Roman" w:cs="Times New Roman"/>
        </w:rPr>
        <w:t xml:space="preserve"> be an important alternative or adjunctive to mechanical cleansing. Chemical methods include soaking the dentures in commercial </w:t>
      </w:r>
      <w:r w:rsidRPr="00D24D46">
        <w:rPr>
          <w:rFonts w:ascii="Times New Roman" w:hAnsi="Times New Roman" w:cs="Times New Roman"/>
        </w:rPr>
        <w:lastRenderedPageBreak/>
        <w:t>(peroxides, acids, mouth washes and enzymes) or household (</w:t>
      </w:r>
      <w:r w:rsidR="004F3001" w:rsidRPr="00D24D46">
        <w:rPr>
          <w:rFonts w:ascii="Times New Roman" w:hAnsi="Times New Roman" w:cs="Times New Roman"/>
        </w:rPr>
        <w:t>hypochloride</w:t>
      </w:r>
      <w:r w:rsidRPr="00D24D46">
        <w:rPr>
          <w:rFonts w:ascii="Times New Roman" w:hAnsi="Times New Roman" w:cs="Times New Roman"/>
        </w:rPr>
        <w:t>, sodium c</w:t>
      </w:r>
      <w:r w:rsidR="00AD5DEB" w:rsidRPr="00D24D46">
        <w:rPr>
          <w:rFonts w:ascii="Times New Roman" w:hAnsi="Times New Roman" w:cs="Times New Roman"/>
        </w:rPr>
        <w:t>hloride vinegar) products</w:t>
      </w:r>
      <w:r w:rsidR="00220028" w:rsidRPr="00D24D46">
        <w:rPr>
          <w:rFonts w:ascii="Times New Roman" w:hAnsi="Times New Roman" w:cs="Times New Roman"/>
        </w:rPr>
        <w:t xml:space="preserve"> </w:t>
      </w:r>
      <w:r w:rsidR="00220028" w:rsidRPr="00911FFF">
        <w:rPr>
          <w:rFonts w:ascii="Times New Roman" w:hAnsi="Times New Roman" w:cs="Times New Roman"/>
          <w:vertAlign w:val="superscript"/>
        </w:rPr>
        <w:t>[10]</w:t>
      </w:r>
      <w:r w:rsidR="004F3001" w:rsidRPr="00911FFF">
        <w:rPr>
          <w:rFonts w:ascii="Times New Roman" w:hAnsi="Times New Roman" w:cs="Times New Roman"/>
          <w:vertAlign w:val="superscript"/>
        </w:rPr>
        <w:t>.</w:t>
      </w:r>
      <w:r w:rsidR="004F3001" w:rsidRPr="00D24D46">
        <w:rPr>
          <w:rFonts w:ascii="Times New Roman" w:hAnsi="Times New Roman" w:cs="Times New Roman"/>
        </w:rPr>
        <w:t xml:space="preserve"> </w:t>
      </w:r>
      <w:r w:rsidRPr="00D24D46">
        <w:rPr>
          <w:rFonts w:ascii="Times New Roman" w:hAnsi="Times New Roman" w:cs="Times New Roman"/>
        </w:rPr>
        <w:t>These chemicals are easy to use and can easily reach undercuts of the denture base which are otherwise overlooked during denture cleaning. The acrylic resins surface roughness remains unchanged compared to the abrasion due to brushing and the surfaces are less susc</w:t>
      </w:r>
      <w:r w:rsidR="00B43D02" w:rsidRPr="00D24D46">
        <w:rPr>
          <w:rFonts w:ascii="Times New Roman" w:hAnsi="Times New Roman" w:cs="Times New Roman"/>
        </w:rPr>
        <w:t xml:space="preserve">eptible </w:t>
      </w:r>
      <w:r w:rsidR="004F3001" w:rsidRPr="00D24D46">
        <w:rPr>
          <w:rFonts w:ascii="Times New Roman" w:hAnsi="Times New Roman" w:cs="Times New Roman"/>
        </w:rPr>
        <w:t>tobio film</w:t>
      </w:r>
      <w:r w:rsidR="00B43D02" w:rsidRPr="00D24D46">
        <w:rPr>
          <w:rFonts w:ascii="Times New Roman" w:hAnsi="Times New Roman" w:cs="Times New Roman"/>
        </w:rPr>
        <w:t xml:space="preserve"> accumulation</w:t>
      </w:r>
      <w:r w:rsidR="00220028" w:rsidRPr="00D24D46">
        <w:rPr>
          <w:rFonts w:ascii="Times New Roman" w:hAnsi="Times New Roman" w:cs="Times New Roman"/>
        </w:rPr>
        <w:t xml:space="preserve"> </w:t>
      </w:r>
      <w:r w:rsidR="00220028" w:rsidRPr="00911FFF">
        <w:rPr>
          <w:rFonts w:ascii="Times New Roman" w:hAnsi="Times New Roman" w:cs="Times New Roman"/>
          <w:vertAlign w:val="superscript"/>
        </w:rPr>
        <w:t>[11]</w:t>
      </w:r>
      <w:r w:rsidR="004F3001" w:rsidRPr="00911FFF">
        <w:rPr>
          <w:rFonts w:ascii="Times New Roman" w:hAnsi="Times New Roman" w:cs="Times New Roman"/>
          <w:vertAlign w:val="superscript"/>
        </w:rPr>
        <w:t xml:space="preserve">. </w:t>
      </w:r>
    </w:p>
    <w:p w:rsidR="00A86EF8" w:rsidRPr="00D24D46" w:rsidRDefault="00A86EF8" w:rsidP="00911FFF">
      <w:pPr>
        <w:spacing w:line="360" w:lineRule="auto"/>
        <w:jc w:val="both"/>
        <w:rPr>
          <w:rFonts w:ascii="Times New Roman" w:hAnsi="Times New Roman" w:cs="Times New Roman"/>
        </w:rPr>
      </w:pPr>
    </w:p>
    <w:p w:rsidR="00A86EF8" w:rsidRPr="00D24D46" w:rsidRDefault="001973F6" w:rsidP="00911FFF">
      <w:pPr>
        <w:spacing w:line="360" w:lineRule="auto"/>
        <w:jc w:val="both"/>
        <w:rPr>
          <w:rFonts w:ascii="Times New Roman" w:eastAsia="Times New Roman" w:hAnsi="Times New Roman" w:cs="Times New Roman"/>
          <w:color w:val="000000"/>
          <w:shd w:val="clear" w:color="auto" w:fill="FFFFFF"/>
          <w:lang w:eastAsia="en-GB"/>
        </w:rPr>
      </w:pPr>
      <w:r w:rsidRPr="00D24D46">
        <w:rPr>
          <w:rFonts w:ascii="Times New Roman" w:eastAsia="Times New Roman" w:hAnsi="Times New Roman" w:cs="Times New Roman"/>
          <w:color w:val="000000"/>
          <w:lang w:eastAsia="en-GB"/>
        </w:rPr>
        <w:t>Sodium perborate is a white</w:t>
      </w:r>
      <w:r w:rsidRPr="00D24D46">
        <w:rPr>
          <w:rFonts w:ascii="Times New Roman" w:eastAsia="Times New Roman" w:hAnsi="Times New Roman" w:cs="Times New Roman"/>
          <w:color w:val="222222"/>
          <w:shd w:val="clear" w:color="auto" w:fill="FFFFFF"/>
        </w:rPr>
        <w:t xml:space="preserve">, </w:t>
      </w:r>
      <w:r w:rsidR="004F3001" w:rsidRPr="00D24D46">
        <w:rPr>
          <w:rFonts w:ascii="Times New Roman" w:eastAsia="Times New Roman" w:hAnsi="Times New Roman" w:cs="Times New Roman"/>
          <w:color w:val="222222"/>
          <w:shd w:val="clear" w:color="auto" w:fill="FFFFFF"/>
        </w:rPr>
        <w:t>odour-</w:t>
      </w:r>
      <w:r w:rsidR="005B05C1" w:rsidRPr="00D24D46">
        <w:rPr>
          <w:rFonts w:ascii="Times New Roman" w:eastAsia="Times New Roman" w:hAnsi="Times New Roman" w:cs="Times New Roman"/>
          <w:color w:val="222222"/>
          <w:shd w:val="clear" w:color="auto" w:fill="FFFFFF"/>
        </w:rPr>
        <w:t>less</w:t>
      </w:r>
      <w:r w:rsidRPr="00D24D46">
        <w:rPr>
          <w:rFonts w:ascii="Times New Roman" w:eastAsia="Times New Roman" w:hAnsi="Times New Roman" w:cs="Times New Roman"/>
          <w:color w:val="222222"/>
          <w:shd w:val="clear" w:color="auto" w:fill="FFFFFF"/>
        </w:rPr>
        <w:t xml:space="preserve"> compound with the</w:t>
      </w:r>
      <w:r w:rsidR="004F3001" w:rsidRPr="00D24D46">
        <w:rPr>
          <w:rStyle w:val="apple-converted-space"/>
          <w:rFonts w:ascii="Times New Roman" w:eastAsia="Times New Roman" w:hAnsi="Times New Roman" w:cs="Times New Roman"/>
          <w:color w:val="222222"/>
          <w:shd w:val="clear" w:color="auto" w:fill="FFFFFF"/>
        </w:rPr>
        <w:t xml:space="preserve"> chemical </w:t>
      </w:r>
      <w:r w:rsidR="00220028" w:rsidRPr="00D24D46">
        <w:rPr>
          <w:rStyle w:val="apple-converted-space"/>
          <w:rFonts w:ascii="Times New Roman" w:eastAsia="Times New Roman" w:hAnsi="Times New Roman" w:cs="Times New Roman"/>
          <w:color w:val="222222"/>
          <w:shd w:val="clear" w:color="auto" w:fill="FFFFFF"/>
        </w:rPr>
        <w:t>formula</w:t>
      </w:r>
      <w:r w:rsidR="00911FFF">
        <w:rPr>
          <w:rStyle w:val="apple-converted-space"/>
          <w:rFonts w:ascii="Times New Roman" w:eastAsia="Times New Roman" w:hAnsi="Times New Roman" w:cs="Times New Roman"/>
          <w:color w:val="222222"/>
          <w:shd w:val="clear" w:color="auto" w:fill="FFFFFF"/>
        </w:rPr>
        <w:t xml:space="preserve"> </w:t>
      </w:r>
      <w:proofErr w:type="gramStart"/>
      <w:r w:rsidR="00A11AA1" w:rsidRPr="00D24D46">
        <w:rPr>
          <w:rFonts w:ascii="Times New Roman" w:eastAsia="Times New Roman" w:hAnsi="Times New Roman" w:cs="Times New Roman"/>
          <w:color w:val="222222"/>
          <w:shd w:val="clear" w:color="auto" w:fill="FFFFFF"/>
        </w:rPr>
        <w:t>Na</w:t>
      </w:r>
      <w:r w:rsidR="00A11AA1" w:rsidRPr="00A11AA1">
        <w:rPr>
          <w:rFonts w:ascii="Times New Roman" w:eastAsia="Times New Roman" w:hAnsi="Times New Roman" w:cs="Times New Roman"/>
          <w:color w:val="222222"/>
          <w:shd w:val="clear" w:color="auto" w:fill="FFFFFF"/>
          <w:vertAlign w:val="subscript"/>
        </w:rPr>
        <w:t>2</w:t>
      </w:r>
      <w:r w:rsidR="00A11AA1" w:rsidRPr="00D24D46">
        <w:rPr>
          <w:rFonts w:ascii="Times New Roman" w:eastAsia="Times New Roman" w:hAnsi="Times New Roman" w:cs="Times New Roman"/>
          <w:color w:val="222222"/>
          <w:shd w:val="clear" w:color="auto" w:fill="FFFFFF"/>
        </w:rPr>
        <w:t>B</w:t>
      </w:r>
      <w:r w:rsidR="00A11AA1" w:rsidRPr="00A11AA1">
        <w:rPr>
          <w:rFonts w:ascii="Times New Roman" w:eastAsia="Times New Roman" w:hAnsi="Times New Roman" w:cs="Times New Roman"/>
          <w:color w:val="222222"/>
          <w:shd w:val="clear" w:color="auto" w:fill="FFFFFF"/>
          <w:vertAlign w:val="subscript"/>
        </w:rPr>
        <w:t>2</w:t>
      </w:r>
      <w:r w:rsidR="00A11AA1" w:rsidRPr="00D24D46">
        <w:rPr>
          <w:rFonts w:ascii="Times New Roman" w:eastAsia="Times New Roman" w:hAnsi="Times New Roman" w:cs="Times New Roman"/>
          <w:color w:val="222222"/>
          <w:shd w:val="clear" w:color="auto" w:fill="FFFFFF"/>
        </w:rPr>
        <w:t>O</w:t>
      </w:r>
      <w:r w:rsidR="00A11AA1" w:rsidRPr="00A11AA1">
        <w:rPr>
          <w:rFonts w:ascii="Times New Roman" w:eastAsia="Times New Roman" w:hAnsi="Times New Roman" w:cs="Times New Roman"/>
          <w:color w:val="222222"/>
          <w:shd w:val="clear" w:color="auto" w:fill="FFFFFF"/>
          <w:vertAlign w:val="subscript"/>
        </w:rPr>
        <w:t>4</w:t>
      </w:r>
      <w:r w:rsidR="00A11AA1" w:rsidRPr="00D24D46">
        <w:rPr>
          <w:rFonts w:ascii="Times New Roman" w:eastAsia="Times New Roman" w:hAnsi="Times New Roman" w:cs="Times New Roman"/>
          <w:color w:val="222222"/>
          <w:shd w:val="clear" w:color="auto" w:fill="FFFFFF"/>
        </w:rPr>
        <w:t>(</w:t>
      </w:r>
      <w:proofErr w:type="gramEnd"/>
      <w:r w:rsidRPr="00D24D46">
        <w:rPr>
          <w:rFonts w:ascii="Times New Roman" w:eastAsia="Times New Roman" w:hAnsi="Times New Roman" w:cs="Times New Roman"/>
          <w:color w:val="222222"/>
          <w:shd w:val="clear" w:color="auto" w:fill="FFFFFF"/>
        </w:rPr>
        <w:t>OH)</w:t>
      </w:r>
      <w:r w:rsidRPr="00D24D46">
        <w:rPr>
          <w:rFonts w:ascii="Times New Roman" w:eastAsia="Times New Roman" w:hAnsi="Times New Roman" w:cs="Times New Roman"/>
          <w:color w:val="222222"/>
          <w:bdr w:val="none" w:sz="0" w:space="0" w:color="auto" w:frame="1"/>
          <w:vertAlign w:val="subscript"/>
        </w:rPr>
        <w:t>4</w:t>
      </w:r>
      <w:r w:rsidR="00220028" w:rsidRPr="00911FFF">
        <w:rPr>
          <w:rFonts w:ascii="Times New Roman" w:eastAsia="Times New Roman" w:hAnsi="Times New Roman" w:cs="Times New Roman"/>
          <w:color w:val="222222"/>
          <w:bdr w:val="none" w:sz="0" w:space="0" w:color="auto" w:frame="1"/>
          <w:vertAlign w:val="superscript"/>
        </w:rPr>
        <w:t>[12]</w:t>
      </w:r>
      <w:r w:rsidR="004F3001" w:rsidRPr="00911FFF">
        <w:rPr>
          <w:rFonts w:ascii="Times New Roman" w:eastAsia="Times New Roman" w:hAnsi="Times New Roman" w:cs="Times New Roman"/>
          <w:color w:val="222222"/>
          <w:bdr w:val="none" w:sz="0" w:space="0" w:color="auto" w:frame="1"/>
          <w:vertAlign w:val="superscript"/>
        </w:rPr>
        <w:t>.</w:t>
      </w:r>
      <w:r w:rsidR="00911FFF">
        <w:rPr>
          <w:rFonts w:ascii="Times New Roman" w:eastAsia="Times New Roman" w:hAnsi="Times New Roman" w:cs="Times New Roman"/>
          <w:color w:val="222222"/>
          <w:bdr w:val="none" w:sz="0" w:space="0" w:color="auto" w:frame="1"/>
        </w:rPr>
        <w:t xml:space="preserve"> </w:t>
      </w:r>
      <w:r w:rsidR="003C3F1A" w:rsidRPr="00D24D46">
        <w:rPr>
          <w:rFonts w:ascii="Times New Roman" w:eastAsia="Times New Roman" w:hAnsi="Times New Roman" w:cs="Times New Roman"/>
          <w:lang w:val="en-US" w:eastAsia="en-GB"/>
        </w:rPr>
        <w:t xml:space="preserve">It is an oxidizing agent with </w:t>
      </w:r>
      <w:r w:rsidR="00D06667" w:rsidRPr="00D24D46">
        <w:rPr>
          <w:rFonts w:ascii="Times New Roman" w:eastAsia="Times New Roman" w:hAnsi="Times New Roman" w:cs="Times New Roman"/>
          <w:lang w:val="en-US" w:eastAsia="en-GB"/>
        </w:rPr>
        <w:t>antimicrobial activity</w:t>
      </w:r>
      <w:r w:rsidR="004F3001" w:rsidRPr="00D24D46">
        <w:rPr>
          <w:rFonts w:ascii="Times New Roman" w:eastAsia="Times New Roman" w:hAnsi="Times New Roman" w:cs="Times New Roman"/>
          <w:lang w:val="en-US" w:eastAsia="en-GB"/>
        </w:rPr>
        <w:t xml:space="preserve"> and </w:t>
      </w:r>
      <w:r w:rsidR="009916A8" w:rsidRPr="00D24D46">
        <w:rPr>
          <w:rFonts w:ascii="Times New Roman" w:eastAsia="Times New Roman" w:hAnsi="Times New Roman" w:cs="Times New Roman"/>
          <w:lang w:val="en-US" w:eastAsia="en-GB"/>
        </w:rPr>
        <w:t>their</w:t>
      </w:r>
      <w:r w:rsidR="004F3001" w:rsidRPr="00D24D46">
        <w:rPr>
          <w:rFonts w:ascii="Times New Roman" w:eastAsia="Times New Roman" w:hAnsi="Times New Roman" w:cs="Times New Roman"/>
          <w:lang w:val="en-US" w:eastAsia="en-GB"/>
        </w:rPr>
        <w:t xml:space="preserve"> chemical effects can remove stains by </w:t>
      </w:r>
      <w:r w:rsidR="009916A8" w:rsidRPr="00D24D46">
        <w:rPr>
          <w:rFonts w:ascii="Times New Roman" w:eastAsia="Times New Roman" w:hAnsi="Times New Roman" w:cs="Times New Roman"/>
          <w:lang w:val="en-US" w:eastAsia="en-GB"/>
        </w:rPr>
        <w:t>releasing oxygen</w:t>
      </w:r>
      <w:r w:rsidR="00220028" w:rsidRPr="00D24D46">
        <w:rPr>
          <w:rFonts w:ascii="Times New Roman" w:eastAsia="Times New Roman" w:hAnsi="Times New Roman" w:cs="Times New Roman"/>
          <w:lang w:val="en-US" w:eastAsia="en-GB"/>
        </w:rPr>
        <w:t xml:space="preserve"> </w:t>
      </w:r>
      <w:r w:rsidR="00220028" w:rsidRPr="00911FFF">
        <w:rPr>
          <w:rFonts w:ascii="Times New Roman" w:eastAsia="Times New Roman" w:hAnsi="Times New Roman" w:cs="Times New Roman"/>
          <w:vertAlign w:val="superscript"/>
          <w:lang w:val="en-US" w:eastAsia="en-GB"/>
        </w:rPr>
        <w:t>[13]</w:t>
      </w:r>
      <w:r w:rsidR="004F3001" w:rsidRPr="00911FFF">
        <w:rPr>
          <w:rFonts w:ascii="Times New Roman" w:eastAsia="Times New Roman" w:hAnsi="Times New Roman" w:cs="Times New Roman"/>
          <w:vertAlign w:val="superscript"/>
          <w:lang w:val="en-US" w:eastAsia="en-GB"/>
        </w:rPr>
        <w:t>.</w:t>
      </w:r>
      <w:r w:rsidR="001506FF" w:rsidRPr="00D24D46">
        <w:rPr>
          <w:rFonts w:ascii="Times New Roman" w:eastAsia="Times New Roman" w:hAnsi="Times New Roman" w:cs="Times New Roman"/>
          <w:lang w:val="en-US" w:eastAsia="en-GB"/>
        </w:rPr>
        <w:t xml:space="preserve">Sodium perborate </w:t>
      </w:r>
      <w:r w:rsidR="004F3001" w:rsidRPr="00D24D46">
        <w:rPr>
          <w:rFonts w:ascii="Times New Roman" w:eastAsia="Times New Roman" w:hAnsi="Times New Roman" w:cs="Times New Roman"/>
          <w:lang w:val="en-US" w:eastAsia="en-GB"/>
        </w:rPr>
        <w:t xml:space="preserve">is </w:t>
      </w:r>
      <w:r w:rsidR="00026EA2" w:rsidRPr="00D24D46">
        <w:rPr>
          <w:rFonts w:ascii="Times New Roman" w:eastAsia="Times New Roman" w:hAnsi="Times New Roman" w:cs="Times New Roman"/>
          <w:lang w:val="en-US" w:eastAsia="en-GB"/>
        </w:rPr>
        <w:t>widely used in dentistry as a bleaching agent</w:t>
      </w:r>
      <w:r w:rsidR="003C3F1A" w:rsidRPr="00D24D46">
        <w:rPr>
          <w:rFonts w:ascii="Times New Roman" w:eastAsia="Times New Roman" w:hAnsi="Times New Roman" w:cs="Times New Roman"/>
          <w:lang w:val="en-US" w:eastAsia="en-GB"/>
        </w:rPr>
        <w:t xml:space="preserve"> for treating </w:t>
      </w:r>
      <w:r w:rsidR="005B05C1" w:rsidRPr="00D24D46">
        <w:rPr>
          <w:rFonts w:ascii="Times New Roman" w:eastAsia="Times New Roman" w:hAnsi="Times New Roman" w:cs="Times New Roman"/>
          <w:lang w:val="en-US" w:eastAsia="en-GB"/>
        </w:rPr>
        <w:t>discolored</w:t>
      </w:r>
      <w:r w:rsidR="003C3F1A" w:rsidRPr="00D24D46">
        <w:rPr>
          <w:rFonts w:ascii="Times New Roman" w:eastAsia="Times New Roman" w:hAnsi="Times New Roman" w:cs="Times New Roman"/>
          <w:lang w:val="en-US" w:eastAsia="en-GB"/>
        </w:rPr>
        <w:t xml:space="preserve"> teeth</w:t>
      </w:r>
      <w:r w:rsidR="00220028" w:rsidRPr="00D24D46">
        <w:rPr>
          <w:rFonts w:ascii="Times New Roman" w:eastAsia="Times New Roman" w:hAnsi="Times New Roman" w:cs="Times New Roman"/>
          <w:lang w:val="en-US" w:eastAsia="en-GB"/>
        </w:rPr>
        <w:t xml:space="preserve"> </w:t>
      </w:r>
      <w:r w:rsidR="00220028" w:rsidRPr="00911FFF">
        <w:rPr>
          <w:rFonts w:ascii="Times New Roman" w:eastAsia="Times New Roman" w:hAnsi="Times New Roman" w:cs="Times New Roman"/>
          <w:vertAlign w:val="superscript"/>
          <w:lang w:val="en-US" w:eastAsia="en-GB"/>
        </w:rPr>
        <w:t>[14]</w:t>
      </w:r>
      <w:r w:rsidR="004F3001" w:rsidRPr="00911FFF">
        <w:rPr>
          <w:rFonts w:ascii="Times New Roman" w:eastAsia="Times New Roman" w:hAnsi="Times New Roman" w:cs="Times New Roman"/>
          <w:vertAlign w:val="superscript"/>
          <w:lang w:val="en-US" w:eastAsia="en-GB"/>
        </w:rPr>
        <w:t>.</w:t>
      </w:r>
      <w:r w:rsidR="004F3001" w:rsidRPr="00D24D46">
        <w:rPr>
          <w:rFonts w:ascii="Times New Roman" w:eastAsia="Times New Roman" w:hAnsi="Times New Roman" w:cs="Times New Roman"/>
          <w:lang w:val="en-US" w:eastAsia="en-GB"/>
        </w:rPr>
        <w:t xml:space="preserve"> </w:t>
      </w:r>
      <w:r w:rsidR="007B439A" w:rsidRPr="00D24D46">
        <w:rPr>
          <w:rFonts w:ascii="Times New Roman" w:hAnsi="Times New Roman" w:cs="Times New Roman"/>
        </w:rPr>
        <w:t xml:space="preserve">Sodium </w:t>
      </w:r>
      <w:r w:rsidR="007B439A" w:rsidRPr="00D24D46">
        <w:rPr>
          <w:rFonts w:ascii="Times New Roman" w:eastAsia="Times New Roman" w:hAnsi="Times New Roman" w:cs="Times New Roman"/>
          <w:color w:val="000000"/>
          <w:shd w:val="clear" w:color="auto" w:fill="FFFFFF"/>
          <w:lang w:eastAsia="en-GB"/>
        </w:rPr>
        <w:t xml:space="preserve">hypochlorite is a reducing agent with </w:t>
      </w:r>
      <w:r w:rsidR="008D306E" w:rsidRPr="00D24D46">
        <w:rPr>
          <w:rFonts w:ascii="Times New Roman" w:eastAsia="Times New Roman" w:hAnsi="Times New Roman" w:cs="Times New Roman"/>
          <w:color w:val="000000"/>
          <w:shd w:val="clear" w:color="auto" w:fill="FFFFFF"/>
          <w:lang w:val="en-US" w:eastAsia="en-GB"/>
        </w:rPr>
        <w:t xml:space="preserve">antibacterial and </w:t>
      </w:r>
      <w:r w:rsidR="005B05C1" w:rsidRPr="00D24D46">
        <w:rPr>
          <w:rFonts w:ascii="Times New Roman" w:eastAsia="Times New Roman" w:hAnsi="Times New Roman" w:cs="Times New Roman"/>
          <w:color w:val="000000"/>
          <w:shd w:val="clear" w:color="auto" w:fill="FFFFFF"/>
          <w:lang w:val="en-US" w:eastAsia="en-GB"/>
        </w:rPr>
        <w:t>anti fungal</w:t>
      </w:r>
      <w:r w:rsidR="00B10177" w:rsidRPr="00D24D46">
        <w:rPr>
          <w:rFonts w:ascii="Times New Roman" w:eastAsia="Times New Roman" w:hAnsi="Times New Roman" w:cs="Times New Roman"/>
          <w:color w:val="000000"/>
          <w:shd w:val="clear" w:color="auto" w:fill="FFFFFF"/>
          <w:lang w:eastAsia="en-GB"/>
        </w:rPr>
        <w:t xml:space="preserve"> activity</w:t>
      </w:r>
      <w:r w:rsidR="00220028" w:rsidRPr="00D24D46">
        <w:rPr>
          <w:rFonts w:ascii="Times New Roman" w:eastAsia="Times New Roman" w:hAnsi="Times New Roman" w:cs="Times New Roman"/>
          <w:color w:val="000000"/>
          <w:shd w:val="clear" w:color="auto" w:fill="FFFFFF"/>
          <w:lang w:eastAsia="en-GB"/>
        </w:rPr>
        <w:t xml:space="preserve"> </w:t>
      </w:r>
      <w:r w:rsidR="00220028" w:rsidRPr="00911FFF">
        <w:rPr>
          <w:rFonts w:ascii="Times New Roman" w:eastAsia="Times New Roman" w:hAnsi="Times New Roman" w:cs="Times New Roman"/>
          <w:color w:val="000000"/>
          <w:shd w:val="clear" w:color="auto" w:fill="FFFFFF"/>
          <w:vertAlign w:val="superscript"/>
          <w:lang w:eastAsia="en-GB"/>
        </w:rPr>
        <w:t>[15]</w:t>
      </w:r>
      <w:r w:rsidR="004F3001" w:rsidRPr="00911FFF">
        <w:rPr>
          <w:rFonts w:ascii="Times New Roman" w:eastAsia="Times New Roman" w:hAnsi="Times New Roman" w:cs="Times New Roman"/>
          <w:color w:val="000000"/>
          <w:shd w:val="clear" w:color="auto" w:fill="FFFFFF"/>
          <w:vertAlign w:val="superscript"/>
          <w:lang w:eastAsia="en-GB"/>
        </w:rPr>
        <w:t xml:space="preserve">. </w:t>
      </w:r>
      <w:r w:rsidR="004D7742" w:rsidRPr="00D24D46">
        <w:rPr>
          <w:rFonts w:ascii="Times New Roman" w:eastAsia="Times New Roman" w:hAnsi="Times New Roman" w:cs="Times New Roman"/>
          <w:color w:val="000000"/>
          <w:shd w:val="clear" w:color="auto" w:fill="FFFFFF"/>
          <w:lang w:val="en-US" w:eastAsia="en-GB"/>
        </w:rPr>
        <w:t>Sodi</w:t>
      </w:r>
      <w:r w:rsidR="004F3001" w:rsidRPr="00D24D46">
        <w:rPr>
          <w:rFonts w:ascii="Times New Roman" w:eastAsia="Times New Roman" w:hAnsi="Times New Roman" w:cs="Times New Roman"/>
          <w:color w:val="000000"/>
          <w:shd w:val="clear" w:color="auto" w:fill="FFFFFF"/>
          <w:lang w:val="en-US" w:eastAsia="en-GB"/>
        </w:rPr>
        <w:t xml:space="preserve">um hypochlorite </w:t>
      </w:r>
      <w:r w:rsidR="004D7742" w:rsidRPr="00D24D46">
        <w:rPr>
          <w:rFonts w:ascii="Times New Roman" w:eastAsia="Times New Roman" w:hAnsi="Times New Roman" w:cs="Times New Roman"/>
          <w:color w:val="000000"/>
          <w:shd w:val="clear" w:color="auto" w:fill="FFFFFF"/>
          <w:lang w:val="en-US" w:eastAsia="en-GB"/>
        </w:rPr>
        <w:t>do</w:t>
      </w:r>
      <w:r w:rsidR="004F3001" w:rsidRPr="00D24D46">
        <w:rPr>
          <w:rFonts w:ascii="Times New Roman" w:eastAsia="Times New Roman" w:hAnsi="Times New Roman" w:cs="Times New Roman"/>
          <w:color w:val="000000"/>
          <w:shd w:val="clear" w:color="auto" w:fill="FFFFFF"/>
          <w:lang w:val="en-US" w:eastAsia="en-GB"/>
        </w:rPr>
        <w:t>es</w:t>
      </w:r>
      <w:r w:rsidR="009A7764" w:rsidRPr="00D24D46">
        <w:rPr>
          <w:rFonts w:ascii="Times New Roman" w:eastAsia="Times New Roman" w:hAnsi="Times New Roman" w:cs="Times New Roman"/>
          <w:color w:val="000000"/>
          <w:shd w:val="clear" w:color="auto" w:fill="FFFFFF"/>
          <w:lang w:val="en-US" w:eastAsia="en-GB"/>
        </w:rPr>
        <w:t xml:space="preserve"> not affect the surface roughness but </w:t>
      </w:r>
      <w:r w:rsidR="004F3001" w:rsidRPr="00D24D46">
        <w:rPr>
          <w:rFonts w:ascii="Times New Roman" w:eastAsia="Times New Roman" w:hAnsi="Times New Roman" w:cs="Times New Roman"/>
          <w:color w:val="000000"/>
          <w:shd w:val="clear" w:color="auto" w:fill="FFFFFF"/>
          <w:lang w:val="en-US" w:eastAsia="en-GB"/>
        </w:rPr>
        <w:t xml:space="preserve">the </w:t>
      </w:r>
      <w:r w:rsidR="009A7764" w:rsidRPr="00D24D46">
        <w:rPr>
          <w:rFonts w:ascii="Times New Roman" w:eastAsia="Times New Roman" w:hAnsi="Times New Roman" w:cs="Times New Roman"/>
          <w:color w:val="000000"/>
          <w:shd w:val="clear" w:color="auto" w:fill="FFFFFF"/>
          <w:lang w:val="en-US" w:eastAsia="en-GB"/>
        </w:rPr>
        <w:t>chances of deteriorating</w:t>
      </w:r>
      <w:r w:rsidR="004F3001" w:rsidRPr="00D24D46">
        <w:rPr>
          <w:rFonts w:ascii="Times New Roman" w:eastAsia="Times New Roman" w:hAnsi="Times New Roman" w:cs="Times New Roman"/>
          <w:color w:val="000000"/>
          <w:shd w:val="clear" w:color="auto" w:fill="FFFFFF"/>
          <w:lang w:val="en-US" w:eastAsia="en-GB"/>
        </w:rPr>
        <w:t xml:space="preserve"> the </w:t>
      </w:r>
      <w:r w:rsidR="00A936FA" w:rsidRPr="00D24D46">
        <w:rPr>
          <w:rFonts w:ascii="Times New Roman" w:eastAsia="Times New Roman" w:hAnsi="Times New Roman" w:cs="Times New Roman"/>
          <w:color w:val="000000"/>
          <w:shd w:val="clear" w:color="auto" w:fill="FFFFFF"/>
          <w:lang w:val="en-US" w:eastAsia="en-GB"/>
        </w:rPr>
        <w:t xml:space="preserve">denture </w:t>
      </w:r>
      <w:r w:rsidR="004D7742" w:rsidRPr="00D24D46">
        <w:rPr>
          <w:rFonts w:ascii="Times New Roman" w:eastAsia="Times New Roman" w:hAnsi="Times New Roman" w:cs="Times New Roman"/>
          <w:color w:val="000000"/>
          <w:shd w:val="clear" w:color="auto" w:fill="FFFFFF"/>
          <w:lang w:val="en-US" w:eastAsia="en-GB"/>
        </w:rPr>
        <w:t>bas</w:t>
      </w:r>
      <w:r w:rsidR="004F3001" w:rsidRPr="00D24D46">
        <w:rPr>
          <w:rFonts w:ascii="Times New Roman" w:eastAsia="Times New Roman" w:hAnsi="Times New Roman" w:cs="Times New Roman"/>
          <w:color w:val="000000"/>
          <w:shd w:val="clear" w:color="auto" w:fill="FFFFFF"/>
          <w:lang w:val="en-US" w:eastAsia="en-GB"/>
        </w:rPr>
        <w:t xml:space="preserve">e material </w:t>
      </w:r>
      <w:r w:rsidR="009C60EA" w:rsidRPr="00D24D46">
        <w:rPr>
          <w:rFonts w:ascii="Times New Roman" w:eastAsia="Times New Roman" w:hAnsi="Times New Roman" w:cs="Times New Roman"/>
          <w:color w:val="000000"/>
          <w:shd w:val="clear" w:color="auto" w:fill="FFFFFF"/>
          <w:lang w:val="en-US" w:eastAsia="en-GB"/>
        </w:rPr>
        <w:t>by</w:t>
      </w:r>
      <w:r w:rsidR="00A936FA" w:rsidRPr="00D24D46">
        <w:rPr>
          <w:rFonts w:ascii="Times New Roman" w:eastAsia="Times New Roman" w:hAnsi="Times New Roman" w:cs="Times New Roman"/>
          <w:color w:val="000000"/>
          <w:shd w:val="clear" w:color="auto" w:fill="FFFFFF"/>
          <w:lang w:val="en-US" w:eastAsia="en-GB"/>
        </w:rPr>
        <w:t xml:space="preserve"> corrosion and bleaching </w:t>
      </w:r>
      <w:r w:rsidR="00C51BFC" w:rsidRPr="00D24D46">
        <w:rPr>
          <w:rFonts w:ascii="Times New Roman" w:eastAsia="Times New Roman" w:hAnsi="Times New Roman" w:cs="Times New Roman"/>
          <w:color w:val="000000"/>
          <w:shd w:val="clear" w:color="auto" w:fill="FFFFFF"/>
          <w:lang w:val="en-US" w:eastAsia="en-GB"/>
        </w:rPr>
        <w:t>is possible</w:t>
      </w:r>
      <w:r w:rsidR="00220028" w:rsidRPr="00D24D46">
        <w:rPr>
          <w:rFonts w:ascii="Times New Roman" w:eastAsia="Times New Roman" w:hAnsi="Times New Roman" w:cs="Times New Roman"/>
          <w:color w:val="000000"/>
          <w:shd w:val="clear" w:color="auto" w:fill="FFFFFF"/>
          <w:lang w:val="en-US" w:eastAsia="en-GB"/>
        </w:rPr>
        <w:t xml:space="preserve"> </w:t>
      </w:r>
      <w:r w:rsidR="00220028" w:rsidRPr="00911FFF">
        <w:rPr>
          <w:rFonts w:ascii="Times New Roman" w:eastAsia="Times New Roman" w:hAnsi="Times New Roman" w:cs="Times New Roman"/>
          <w:color w:val="000000"/>
          <w:shd w:val="clear" w:color="auto" w:fill="FFFFFF"/>
          <w:vertAlign w:val="superscript"/>
          <w:lang w:val="en-US" w:eastAsia="en-GB"/>
        </w:rPr>
        <w:t>[16]</w:t>
      </w:r>
      <w:r w:rsidR="004F3001" w:rsidRPr="00911FFF">
        <w:rPr>
          <w:rFonts w:ascii="Times New Roman" w:eastAsia="Times New Roman" w:hAnsi="Times New Roman" w:cs="Times New Roman"/>
          <w:color w:val="000000"/>
          <w:shd w:val="clear" w:color="auto" w:fill="FFFFFF"/>
          <w:vertAlign w:val="superscript"/>
          <w:lang w:val="en-US" w:eastAsia="en-GB"/>
        </w:rPr>
        <w:t>.</w:t>
      </w:r>
      <w:r w:rsidR="00203B17" w:rsidRPr="00D24D46">
        <w:rPr>
          <w:rFonts w:ascii="Times New Roman" w:eastAsia="Times New Roman" w:hAnsi="Times New Roman" w:cs="Times New Roman"/>
          <w:color w:val="000000"/>
          <w:shd w:val="clear" w:color="auto" w:fill="FFFFFF"/>
          <w:lang w:val="en-US" w:eastAsia="en-GB"/>
        </w:rPr>
        <w:t>Sodium hypo</w:t>
      </w:r>
      <w:r w:rsidR="009C60EA" w:rsidRPr="00D24D46">
        <w:rPr>
          <w:rFonts w:ascii="Times New Roman" w:eastAsia="Times New Roman" w:hAnsi="Times New Roman" w:cs="Times New Roman"/>
          <w:color w:val="000000"/>
          <w:shd w:val="clear" w:color="auto" w:fill="FFFFFF"/>
          <w:lang w:val="en-US" w:eastAsia="en-GB"/>
        </w:rPr>
        <w:t xml:space="preserve">chlorite is commonly used as a </w:t>
      </w:r>
      <w:r w:rsidR="00203B17" w:rsidRPr="00D24D46">
        <w:rPr>
          <w:rFonts w:ascii="Times New Roman" w:eastAsia="Times New Roman" w:hAnsi="Times New Roman" w:cs="Times New Roman"/>
          <w:color w:val="000000"/>
          <w:shd w:val="clear" w:color="auto" w:fill="FFFFFF"/>
          <w:lang w:val="en-US" w:eastAsia="en-GB"/>
        </w:rPr>
        <w:t>ro</w:t>
      </w:r>
      <w:r w:rsidR="0087541B" w:rsidRPr="00D24D46">
        <w:rPr>
          <w:rFonts w:ascii="Times New Roman" w:eastAsia="Times New Roman" w:hAnsi="Times New Roman" w:cs="Times New Roman"/>
          <w:color w:val="000000"/>
          <w:shd w:val="clear" w:color="auto" w:fill="FFFFFF"/>
          <w:lang w:val="en-US" w:eastAsia="en-GB"/>
        </w:rPr>
        <w:t>o</w:t>
      </w:r>
      <w:r w:rsidR="009C60EA" w:rsidRPr="00D24D46">
        <w:rPr>
          <w:rFonts w:ascii="Times New Roman" w:eastAsia="Times New Roman" w:hAnsi="Times New Roman" w:cs="Times New Roman"/>
          <w:color w:val="000000"/>
          <w:shd w:val="clear" w:color="auto" w:fill="FFFFFF"/>
          <w:lang w:val="en-US" w:eastAsia="en-GB"/>
        </w:rPr>
        <w:t>t canal irrig</w:t>
      </w:r>
      <w:r w:rsidR="00050DA4" w:rsidRPr="00D24D46">
        <w:rPr>
          <w:rFonts w:ascii="Times New Roman" w:eastAsia="Times New Roman" w:hAnsi="Times New Roman" w:cs="Times New Roman"/>
          <w:color w:val="000000"/>
          <w:shd w:val="clear" w:color="auto" w:fill="FFFFFF"/>
          <w:lang w:val="en-US" w:eastAsia="en-GB"/>
        </w:rPr>
        <w:t>ant in dentistry</w:t>
      </w:r>
      <w:r w:rsidR="009E3482" w:rsidRPr="00D24D46">
        <w:rPr>
          <w:rFonts w:ascii="Times New Roman" w:eastAsia="Times New Roman" w:hAnsi="Times New Roman" w:cs="Times New Roman"/>
          <w:color w:val="000000"/>
          <w:shd w:val="clear" w:color="auto" w:fill="FFFFFF"/>
          <w:lang w:val="en-US" w:eastAsia="en-GB"/>
        </w:rPr>
        <w:t xml:space="preserve"> </w:t>
      </w:r>
      <w:r w:rsidR="009E3482" w:rsidRPr="00911FFF">
        <w:rPr>
          <w:rFonts w:ascii="Times New Roman" w:eastAsia="Times New Roman" w:hAnsi="Times New Roman" w:cs="Times New Roman"/>
          <w:color w:val="000000"/>
          <w:shd w:val="clear" w:color="auto" w:fill="FFFFFF"/>
          <w:vertAlign w:val="superscript"/>
          <w:lang w:val="en-US" w:eastAsia="en-GB"/>
        </w:rPr>
        <w:t>[</w:t>
      </w:r>
      <w:r w:rsidR="00050DA4" w:rsidRPr="00911FFF">
        <w:rPr>
          <w:rFonts w:ascii="Times New Roman" w:eastAsia="Times New Roman" w:hAnsi="Times New Roman" w:cs="Times New Roman"/>
          <w:color w:val="000000"/>
          <w:shd w:val="clear" w:color="auto" w:fill="FFFFFF"/>
          <w:vertAlign w:val="superscript"/>
          <w:lang w:val="en-US" w:eastAsia="en-GB"/>
        </w:rPr>
        <w:t>17</w:t>
      </w:r>
      <w:r w:rsidR="009E3482" w:rsidRPr="00911FFF">
        <w:rPr>
          <w:rFonts w:ascii="Times New Roman" w:eastAsia="Times New Roman" w:hAnsi="Times New Roman" w:cs="Times New Roman"/>
          <w:color w:val="000000"/>
          <w:shd w:val="clear" w:color="auto" w:fill="FFFFFF"/>
          <w:vertAlign w:val="superscript"/>
          <w:lang w:val="en-US" w:eastAsia="en-GB"/>
        </w:rPr>
        <w:t>]</w:t>
      </w:r>
      <w:r w:rsidR="009E3482" w:rsidRPr="00911FFF">
        <w:rPr>
          <w:rFonts w:ascii="Times New Roman" w:hAnsi="Times New Roman" w:cs="Times New Roman"/>
          <w:vertAlign w:val="superscript"/>
        </w:rPr>
        <w:t>.</w:t>
      </w:r>
      <w:r w:rsidR="009E3482" w:rsidRPr="00D24D46">
        <w:rPr>
          <w:rFonts w:ascii="Times New Roman" w:hAnsi="Times New Roman" w:cs="Times New Roman"/>
        </w:rPr>
        <w:t xml:space="preserve"> Chlorhexidine acts against a wide range of microbes like Gram positive, Gram negative bacteria, dermatophytes, lipolytic viruses, fungi, yeasts. Based on the concentration it can be bacteriostatic or bactericidal </w:t>
      </w:r>
      <w:r w:rsidR="009E3482" w:rsidRPr="00911FFF">
        <w:rPr>
          <w:rFonts w:ascii="Times New Roman" w:hAnsi="Times New Roman" w:cs="Times New Roman"/>
          <w:vertAlign w:val="superscript"/>
        </w:rPr>
        <w:t>[18].</w:t>
      </w:r>
      <w:r w:rsidR="009E3482" w:rsidRPr="00D24D46">
        <w:rPr>
          <w:rFonts w:ascii="Times New Roman" w:hAnsi="Times New Roman" w:cs="Times New Roman"/>
        </w:rPr>
        <w:t xml:space="preserve"> </w:t>
      </w:r>
    </w:p>
    <w:p w:rsidR="00A86EF8" w:rsidRPr="00D24D46" w:rsidRDefault="00A86EF8" w:rsidP="00911FFF">
      <w:pPr>
        <w:spacing w:line="360" w:lineRule="auto"/>
        <w:jc w:val="both"/>
        <w:rPr>
          <w:rFonts w:ascii="Times New Roman" w:hAnsi="Times New Roman" w:cs="Times New Roman"/>
        </w:rPr>
      </w:pPr>
    </w:p>
    <w:p w:rsidR="00A86EF8" w:rsidRPr="00D24D46" w:rsidRDefault="00A86EF8" w:rsidP="00911FFF">
      <w:pPr>
        <w:spacing w:line="360" w:lineRule="auto"/>
        <w:jc w:val="both"/>
        <w:rPr>
          <w:rFonts w:ascii="Times New Roman" w:hAnsi="Times New Roman" w:cs="Times New Roman"/>
          <w:lang w:val="en-US"/>
        </w:rPr>
      </w:pPr>
      <w:r w:rsidRPr="00D24D46">
        <w:rPr>
          <w:rFonts w:ascii="Times New Roman" w:hAnsi="Times New Roman" w:cs="Times New Roman"/>
        </w:rPr>
        <w:t>There are many kn</w:t>
      </w:r>
      <w:r w:rsidR="009C60EA" w:rsidRPr="00D24D46">
        <w:rPr>
          <w:rFonts w:ascii="Times New Roman" w:hAnsi="Times New Roman" w:cs="Times New Roman"/>
        </w:rPr>
        <w:t>own denture disinfectants such as</w:t>
      </w:r>
      <w:r w:rsidRPr="00D24D46">
        <w:rPr>
          <w:rFonts w:ascii="Times New Roman" w:hAnsi="Times New Roman" w:cs="Times New Roman"/>
        </w:rPr>
        <w:t xml:space="preserve"> EDTA, </w:t>
      </w:r>
      <w:r w:rsidR="009C60EA" w:rsidRPr="00D24D46">
        <w:rPr>
          <w:rFonts w:ascii="Times New Roman" w:hAnsi="Times New Roman" w:cs="Times New Roman"/>
        </w:rPr>
        <w:t xml:space="preserve">Chlorhexidine, Sodium hypochlorite, Sodium perborate, </w:t>
      </w:r>
      <w:proofErr w:type="spellStart"/>
      <w:r w:rsidR="009C60EA" w:rsidRPr="00D24D46">
        <w:rPr>
          <w:rFonts w:ascii="Times New Roman" w:hAnsi="Times New Roman" w:cs="Times New Roman"/>
        </w:rPr>
        <w:t>Povidone</w:t>
      </w:r>
      <w:proofErr w:type="spellEnd"/>
      <w:r w:rsidR="009C60EA" w:rsidRPr="00D24D46">
        <w:rPr>
          <w:rFonts w:ascii="Times New Roman" w:hAnsi="Times New Roman" w:cs="Times New Roman"/>
        </w:rPr>
        <w:t xml:space="preserve"> iodine, H</w:t>
      </w:r>
      <w:r w:rsidRPr="00D24D46">
        <w:rPr>
          <w:rFonts w:ascii="Times New Roman" w:hAnsi="Times New Roman" w:cs="Times New Roman"/>
        </w:rPr>
        <w:t>ydrogen peroxide, etc. In this study we have chosen to study the effectiveness of the very commonly av</w:t>
      </w:r>
      <w:r w:rsidR="00537A4D" w:rsidRPr="00D24D46">
        <w:rPr>
          <w:rFonts w:ascii="Times New Roman" w:hAnsi="Times New Roman" w:cs="Times New Roman"/>
        </w:rPr>
        <w:t xml:space="preserve">ailable agents, </w:t>
      </w:r>
      <w:r w:rsidR="009C60EA" w:rsidRPr="00D24D46">
        <w:rPr>
          <w:rFonts w:ascii="Times New Roman" w:hAnsi="Times New Roman" w:cs="Times New Roman"/>
        </w:rPr>
        <w:t xml:space="preserve">namely Sodium hypochlorite and </w:t>
      </w:r>
      <w:r w:rsidR="009C60EA" w:rsidRPr="00D24D46">
        <w:rPr>
          <w:rFonts w:ascii="Times New Roman" w:hAnsi="Times New Roman" w:cs="Times New Roman"/>
          <w:lang w:val="en-US"/>
        </w:rPr>
        <w:t>S</w:t>
      </w:r>
      <w:r w:rsidR="00537A4D" w:rsidRPr="00D24D46">
        <w:rPr>
          <w:rFonts w:ascii="Times New Roman" w:hAnsi="Times New Roman" w:cs="Times New Roman"/>
          <w:lang w:val="en-US"/>
        </w:rPr>
        <w:t>odium perborate</w:t>
      </w:r>
      <w:r w:rsidR="00220028" w:rsidRPr="00D24D46">
        <w:rPr>
          <w:rFonts w:ascii="Times New Roman" w:hAnsi="Times New Roman" w:cs="Times New Roman"/>
          <w:lang w:val="en-US"/>
        </w:rPr>
        <w:t xml:space="preserve"> </w:t>
      </w:r>
      <w:r w:rsidR="00220028" w:rsidRPr="00911FFF">
        <w:rPr>
          <w:rFonts w:ascii="Times New Roman" w:hAnsi="Times New Roman" w:cs="Times New Roman"/>
          <w:vertAlign w:val="superscript"/>
          <w:lang w:val="en-US"/>
        </w:rPr>
        <w:t>[19, 20]</w:t>
      </w:r>
      <w:r w:rsidR="009C60EA" w:rsidRPr="00911FFF">
        <w:rPr>
          <w:rFonts w:ascii="Times New Roman" w:hAnsi="Times New Roman" w:cs="Times New Roman"/>
          <w:vertAlign w:val="superscript"/>
          <w:lang w:val="en-US"/>
        </w:rPr>
        <w:t>.</w:t>
      </w:r>
      <w:r w:rsidR="009C60EA" w:rsidRPr="00D24D46">
        <w:rPr>
          <w:rFonts w:ascii="Times New Roman" w:hAnsi="Times New Roman" w:cs="Times New Roman"/>
          <w:lang w:val="en-US"/>
        </w:rPr>
        <w:t xml:space="preserve"> </w:t>
      </w:r>
    </w:p>
    <w:p w:rsidR="00A86EF8" w:rsidRPr="00D24D46" w:rsidRDefault="00A86EF8" w:rsidP="00911FFF">
      <w:pPr>
        <w:spacing w:line="360" w:lineRule="auto"/>
        <w:jc w:val="both"/>
        <w:rPr>
          <w:rFonts w:ascii="Times New Roman" w:hAnsi="Times New Roman" w:cs="Times New Roman"/>
        </w:rPr>
      </w:pPr>
    </w:p>
    <w:p w:rsidR="00BF6E02" w:rsidRDefault="009C60EA" w:rsidP="00911FFF">
      <w:pPr>
        <w:spacing w:line="360" w:lineRule="auto"/>
        <w:jc w:val="both"/>
        <w:rPr>
          <w:rFonts w:ascii="Times New Roman" w:hAnsi="Times New Roman" w:cs="Times New Roman"/>
          <w:b/>
        </w:rPr>
      </w:pPr>
      <w:r w:rsidRPr="00D24D46">
        <w:rPr>
          <w:rFonts w:ascii="Times New Roman" w:hAnsi="Times New Roman" w:cs="Times New Roman"/>
          <w:b/>
        </w:rPr>
        <w:t>Materials and Methods</w:t>
      </w:r>
    </w:p>
    <w:p w:rsidR="00911FFF" w:rsidRPr="00D24D46" w:rsidRDefault="00911FFF" w:rsidP="00911FFF">
      <w:pPr>
        <w:spacing w:line="360" w:lineRule="auto"/>
        <w:jc w:val="both"/>
        <w:rPr>
          <w:rFonts w:ascii="Times New Roman" w:hAnsi="Times New Roman" w:cs="Times New Roman"/>
          <w:b/>
          <w:lang w:val="en-US"/>
        </w:rPr>
      </w:pPr>
    </w:p>
    <w:p w:rsidR="00A86EF8" w:rsidRPr="00D24D46" w:rsidRDefault="00A86EF8" w:rsidP="00911FFF">
      <w:pPr>
        <w:spacing w:line="360" w:lineRule="auto"/>
        <w:jc w:val="both"/>
        <w:rPr>
          <w:rFonts w:ascii="Times New Roman" w:hAnsi="Times New Roman" w:cs="Times New Roman"/>
        </w:rPr>
      </w:pPr>
      <w:r w:rsidRPr="00D24D46">
        <w:rPr>
          <w:rFonts w:ascii="Times New Roman" w:hAnsi="Times New Roman" w:cs="Times New Roman"/>
        </w:rPr>
        <w:t xml:space="preserve">The effect of disinfectant was tested by two methods. One was by contamination of denture bases with candida suspension and the second method was by testing the effect of the </w:t>
      </w:r>
      <w:r w:rsidR="005B05C1" w:rsidRPr="00D24D46">
        <w:rPr>
          <w:rFonts w:ascii="Times New Roman" w:hAnsi="Times New Roman" w:cs="Times New Roman"/>
        </w:rPr>
        <w:t>standardised</w:t>
      </w:r>
      <w:r w:rsidRPr="00D24D46">
        <w:rPr>
          <w:rFonts w:ascii="Times New Roman" w:hAnsi="Times New Roman" w:cs="Times New Roman"/>
        </w:rPr>
        <w:t xml:space="preserve"> concentration of disinfectant in a broth.</w:t>
      </w:r>
    </w:p>
    <w:p w:rsidR="00A86EF8" w:rsidRPr="00D24D46" w:rsidRDefault="00A86EF8" w:rsidP="00911FFF">
      <w:pPr>
        <w:spacing w:line="360" w:lineRule="auto"/>
        <w:jc w:val="both"/>
        <w:rPr>
          <w:rFonts w:ascii="Times New Roman" w:hAnsi="Times New Roman" w:cs="Times New Roman"/>
        </w:rPr>
      </w:pPr>
    </w:p>
    <w:p w:rsidR="00A86EF8" w:rsidRPr="00D24D46" w:rsidRDefault="00220028" w:rsidP="00911FFF">
      <w:pPr>
        <w:spacing w:line="360" w:lineRule="auto"/>
        <w:jc w:val="both"/>
        <w:rPr>
          <w:rFonts w:ascii="Times New Roman" w:hAnsi="Times New Roman" w:cs="Times New Roman"/>
          <w:b/>
        </w:rPr>
      </w:pPr>
      <w:r w:rsidRPr="00D24D46">
        <w:rPr>
          <w:rFonts w:ascii="Times New Roman" w:hAnsi="Times New Roman" w:cs="Times New Roman"/>
          <w:b/>
        </w:rPr>
        <w:t>Sample fabrication</w:t>
      </w:r>
    </w:p>
    <w:p w:rsidR="00A86EF8" w:rsidRPr="00D24D46" w:rsidRDefault="00A86EF8" w:rsidP="00911FFF">
      <w:pPr>
        <w:spacing w:line="360" w:lineRule="auto"/>
        <w:jc w:val="both"/>
        <w:rPr>
          <w:rFonts w:ascii="Times New Roman" w:hAnsi="Times New Roman" w:cs="Times New Roman"/>
        </w:rPr>
      </w:pPr>
      <w:r w:rsidRPr="00D24D46">
        <w:rPr>
          <w:rFonts w:ascii="Times New Roman" w:hAnsi="Times New Roman" w:cs="Times New Roman"/>
        </w:rPr>
        <w:t xml:space="preserve">A total of 40 heat-polymerized acrylic denture strips were obtained from a wax pattern with a </w:t>
      </w:r>
      <w:r w:rsidR="005B05C1" w:rsidRPr="00D24D46">
        <w:rPr>
          <w:rFonts w:ascii="Times New Roman" w:hAnsi="Times New Roman" w:cs="Times New Roman"/>
        </w:rPr>
        <w:t>standardised</w:t>
      </w:r>
      <w:r w:rsidR="009C60EA" w:rsidRPr="00D24D46">
        <w:rPr>
          <w:rFonts w:ascii="Times New Roman" w:hAnsi="Times New Roman" w:cs="Times New Roman"/>
        </w:rPr>
        <w:t xml:space="preserve"> dimension of 5x1 </w:t>
      </w:r>
      <w:r w:rsidRPr="00D24D46">
        <w:rPr>
          <w:rFonts w:ascii="Times New Roman" w:hAnsi="Times New Roman" w:cs="Times New Roman"/>
        </w:rPr>
        <w:t>cm. The wax pattern was invested with dental stone (type III gypsum) in a metallic flask. After the setting of dental stone, de</w:t>
      </w:r>
      <w:r w:rsidR="005A79CF" w:rsidRPr="00D24D46">
        <w:rPr>
          <w:rFonts w:ascii="Times New Roman" w:hAnsi="Times New Roman" w:cs="Times New Roman"/>
        </w:rPr>
        <w:t>-</w:t>
      </w:r>
      <w:r w:rsidRPr="00D24D46">
        <w:rPr>
          <w:rFonts w:ascii="Times New Roman" w:hAnsi="Times New Roman" w:cs="Times New Roman"/>
        </w:rPr>
        <w:t>waxing is done by immersing the flask in a water bath at a temperature o</w:t>
      </w:r>
      <w:r w:rsidR="009C60EA" w:rsidRPr="00D24D46">
        <w:rPr>
          <w:rFonts w:ascii="Times New Roman" w:hAnsi="Times New Roman" w:cs="Times New Roman"/>
        </w:rPr>
        <w:t>f 70-80</w:t>
      </w:r>
      <m:oMath>
        <m:r>
          <w:rPr>
            <w:rFonts w:ascii="Times New Roman" w:hAnsi="Times New Roman" w:cs="Times New Roman"/>
          </w:rPr>
          <m:t>°</m:t>
        </m:r>
      </m:oMath>
      <w:r w:rsidR="008179DD" w:rsidRPr="00D24D46">
        <w:rPr>
          <w:rFonts w:ascii="Times New Roman" w:hAnsi="Times New Roman" w:cs="Times New Roman"/>
        </w:rPr>
        <w:t>C for about 10 minutes</w:t>
      </w:r>
      <w:r w:rsidR="00220028" w:rsidRPr="00D24D46">
        <w:rPr>
          <w:rFonts w:ascii="Times New Roman" w:hAnsi="Times New Roman" w:cs="Times New Roman"/>
        </w:rPr>
        <w:t xml:space="preserve"> [21]</w:t>
      </w:r>
      <w:r w:rsidR="009C60EA" w:rsidRPr="00D24D46">
        <w:rPr>
          <w:rFonts w:ascii="Times New Roman" w:hAnsi="Times New Roman" w:cs="Times New Roman"/>
        </w:rPr>
        <w:t xml:space="preserve">. </w:t>
      </w:r>
      <w:r w:rsidRPr="00D24D46">
        <w:rPr>
          <w:rFonts w:ascii="Times New Roman" w:hAnsi="Times New Roman" w:cs="Times New Roman"/>
        </w:rPr>
        <w:t xml:space="preserve">Heat-polymerized acrylic resin was mixed according to the </w:t>
      </w:r>
      <w:r w:rsidR="005A79CF" w:rsidRPr="00D24D46">
        <w:rPr>
          <w:rFonts w:ascii="Times New Roman" w:hAnsi="Times New Roman" w:cs="Times New Roman"/>
        </w:rPr>
        <w:t>manufacturer’s</w:t>
      </w:r>
      <w:r w:rsidRPr="00D24D46">
        <w:rPr>
          <w:rFonts w:ascii="Times New Roman" w:hAnsi="Times New Roman" w:cs="Times New Roman"/>
        </w:rPr>
        <w:t xml:space="preserve"> recommendation </w:t>
      </w:r>
      <w:r w:rsidRPr="00D24D46">
        <w:rPr>
          <w:rFonts w:ascii="Times New Roman" w:hAnsi="Times New Roman" w:cs="Times New Roman"/>
        </w:rPr>
        <w:lastRenderedPageBreak/>
        <w:t>and packed into the mo</w:t>
      </w:r>
      <w:r w:rsidR="005A79CF" w:rsidRPr="00D24D46">
        <w:rPr>
          <w:rFonts w:ascii="Times New Roman" w:hAnsi="Times New Roman" w:cs="Times New Roman"/>
        </w:rPr>
        <w:t>u</w:t>
      </w:r>
      <w:r w:rsidRPr="00D24D46">
        <w:rPr>
          <w:rFonts w:ascii="Times New Roman" w:hAnsi="Times New Roman" w:cs="Times New Roman"/>
        </w:rPr>
        <w:t>ld at the dough stage. The metal flask was then closed and subjected to a short curing cycle at 740</w:t>
      </w:r>
      <m:oMath>
        <m:r>
          <w:rPr>
            <w:rFonts w:ascii="Times New Roman" w:hAnsi="Times New Roman" w:cs="Times New Roman"/>
          </w:rPr>
          <m:t>°</m:t>
        </m:r>
      </m:oMath>
      <w:r w:rsidRPr="00D24D46">
        <w:rPr>
          <w:rFonts w:ascii="Times New Roman" w:hAnsi="Times New Roman" w:cs="Times New Roman"/>
        </w:rPr>
        <w:t>C for 2 hours followed by a terminal boiling at 1000</w:t>
      </w:r>
      <m:oMath>
        <m:r>
          <w:rPr>
            <w:rFonts w:ascii="Times New Roman" w:hAnsi="Times New Roman" w:cs="Times New Roman"/>
          </w:rPr>
          <m:t>°</m:t>
        </m:r>
      </m:oMath>
      <w:r w:rsidRPr="00D24D46">
        <w:rPr>
          <w:rFonts w:ascii="Times New Roman" w:hAnsi="Times New Roman" w:cs="Times New Roman"/>
        </w:rPr>
        <w:t xml:space="preserve">C for 1 hour </w:t>
      </w:r>
      <w:r w:rsidR="00220028" w:rsidRPr="00D24D46">
        <w:rPr>
          <w:rFonts w:ascii="Times New Roman" w:hAnsi="Times New Roman" w:cs="Times New Roman"/>
        </w:rPr>
        <w:t>[22]</w:t>
      </w:r>
      <w:r w:rsidRPr="00D24D46">
        <w:rPr>
          <w:rFonts w:ascii="Times New Roman" w:hAnsi="Times New Roman" w:cs="Times New Roman"/>
        </w:rPr>
        <w:t xml:space="preserve">. On completion of curing cycle, the flask was allowed to completely cool before opening and the denture sample was obtained. The denture strips of 5x1cm dimension were checked for any imperfections. The cameo surface of the strips </w:t>
      </w:r>
      <w:r w:rsidR="005A79CF" w:rsidRPr="00D24D46">
        <w:rPr>
          <w:rFonts w:ascii="Times New Roman" w:hAnsi="Times New Roman" w:cs="Times New Roman"/>
        </w:rPr>
        <w:t>was sandpapered and polished</w:t>
      </w:r>
      <w:r w:rsidR="00220028" w:rsidRPr="00D24D46">
        <w:rPr>
          <w:rFonts w:ascii="Times New Roman" w:hAnsi="Times New Roman" w:cs="Times New Roman"/>
        </w:rPr>
        <w:t xml:space="preserve"> [22]</w:t>
      </w:r>
      <w:r w:rsidR="005A79CF" w:rsidRPr="00D24D46">
        <w:rPr>
          <w:rFonts w:ascii="Times New Roman" w:hAnsi="Times New Roman" w:cs="Times New Roman"/>
        </w:rPr>
        <w:t>.</w:t>
      </w:r>
      <w:r w:rsidRPr="00D24D46">
        <w:rPr>
          <w:rFonts w:ascii="Times New Roman" w:hAnsi="Times New Roman" w:cs="Times New Roman"/>
        </w:rPr>
        <w:t xml:space="preserve"> On completion of processing, the strips were packed and autoclaved. </w:t>
      </w:r>
    </w:p>
    <w:p w:rsidR="00A86EF8" w:rsidRPr="00D24D46" w:rsidRDefault="00A86EF8" w:rsidP="00911FFF">
      <w:pPr>
        <w:spacing w:line="360" w:lineRule="auto"/>
        <w:jc w:val="both"/>
        <w:rPr>
          <w:rFonts w:ascii="Times New Roman" w:hAnsi="Times New Roman" w:cs="Times New Roman"/>
        </w:rPr>
      </w:pPr>
    </w:p>
    <w:p w:rsidR="00A86EF8" w:rsidRPr="00D24D46" w:rsidRDefault="00220028" w:rsidP="00911FFF">
      <w:pPr>
        <w:spacing w:line="360" w:lineRule="auto"/>
        <w:jc w:val="both"/>
        <w:rPr>
          <w:rFonts w:ascii="Times New Roman" w:hAnsi="Times New Roman" w:cs="Times New Roman"/>
          <w:b/>
        </w:rPr>
      </w:pPr>
      <w:r w:rsidRPr="00D24D46">
        <w:rPr>
          <w:rFonts w:ascii="Times New Roman" w:hAnsi="Times New Roman" w:cs="Times New Roman"/>
          <w:b/>
        </w:rPr>
        <w:t>Contamination of specimen</w:t>
      </w:r>
    </w:p>
    <w:p w:rsidR="00A86EF8" w:rsidRPr="00D24D46" w:rsidRDefault="00A86EF8" w:rsidP="00911FFF">
      <w:pPr>
        <w:spacing w:line="360" w:lineRule="auto"/>
        <w:jc w:val="both"/>
        <w:rPr>
          <w:rFonts w:ascii="Times New Roman" w:eastAsia="Times New Roman" w:hAnsi="Times New Roman" w:cs="Times New Roman"/>
          <w:lang w:eastAsia="en-GB"/>
        </w:rPr>
      </w:pPr>
      <w:r w:rsidRPr="00D24D46">
        <w:rPr>
          <w:rFonts w:ascii="Times New Roman" w:hAnsi="Times New Roman" w:cs="Times New Roman"/>
        </w:rPr>
        <w:t xml:space="preserve">40 heat cured denture acrylic denture strips were selected and sterilized by autoclaving at 15lbs for 30 minutes. These denture strips were immersed in </w:t>
      </w:r>
      <w:proofErr w:type="spellStart"/>
      <w:r w:rsidRPr="00D24D46">
        <w:rPr>
          <w:rFonts w:ascii="Times New Roman" w:hAnsi="Times New Roman" w:cs="Times New Roman"/>
        </w:rPr>
        <w:t>sterilizedu</w:t>
      </w:r>
      <w:r w:rsidR="002B6224" w:rsidRPr="00D24D46">
        <w:rPr>
          <w:rFonts w:ascii="Times New Roman" w:hAnsi="Times New Roman" w:cs="Times New Roman"/>
        </w:rPr>
        <w:t>ricol</w:t>
      </w:r>
      <w:proofErr w:type="spellEnd"/>
      <w:r w:rsidR="002B6224" w:rsidRPr="00D24D46">
        <w:rPr>
          <w:rFonts w:ascii="Times New Roman" w:hAnsi="Times New Roman" w:cs="Times New Roman"/>
        </w:rPr>
        <w:t xml:space="preserve"> containers containing 25ml</w:t>
      </w:r>
      <w:r w:rsidRPr="00D24D46">
        <w:rPr>
          <w:rFonts w:ascii="Times New Roman" w:hAnsi="Times New Roman" w:cs="Times New Roman"/>
        </w:rPr>
        <w:t xml:space="preserve"> of sterilized artificial saliva. A Candida albicans suspension was made to the turbidity matching 0.5 </w:t>
      </w:r>
      <w:proofErr w:type="spellStart"/>
      <w:r w:rsidRPr="00D24D46">
        <w:rPr>
          <w:rFonts w:ascii="Times New Roman" w:hAnsi="Times New Roman" w:cs="Times New Roman"/>
        </w:rPr>
        <w:t>Mcfarland</w:t>
      </w:r>
      <w:proofErr w:type="spellEnd"/>
      <w:r w:rsidRPr="00D24D46">
        <w:rPr>
          <w:rFonts w:ascii="Times New Roman" w:hAnsi="Times New Roman" w:cs="Times New Roman"/>
        </w:rPr>
        <w:t xml:space="preserve"> standard by</w:t>
      </w:r>
      <w:r w:rsidR="002B6224" w:rsidRPr="00D24D46">
        <w:rPr>
          <w:rFonts w:ascii="Times New Roman" w:hAnsi="Times New Roman" w:cs="Times New Roman"/>
        </w:rPr>
        <w:t xml:space="preserve"> immersing for 30 minutes. 100</w:t>
      </w:r>
      <w:r w:rsidR="002B6224" w:rsidRPr="00D24D46">
        <w:rPr>
          <w:rFonts w:ascii="Times New Roman" w:eastAsia="Times New Roman" w:hAnsi="Times New Roman" w:cs="Times New Roman"/>
          <w:color w:val="000000"/>
          <w:lang w:eastAsia="en-GB"/>
        </w:rPr>
        <w:t>µl</w:t>
      </w:r>
      <w:r w:rsidR="005A79CF" w:rsidRPr="00D24D46">
        <w:rPr>
          <w:rFonts w:ascii="Times New Roman" w:eastAsia="Times New Roman" w:hAnsi="Times New Roman" w:cs="Times New Roman"/>
          <w:lang w:val="en-US" w:eastAsia="en-GB"/>
        </w:rPr>
        <w:t xml:space="preserve"> of </w:t>
      </w:r>
      <w:r w:rsidRPr="00D24D46">
        <w:rPr>
          <w:rFonts w:ascii="Times New Roman" w:hAnsi="Times New Roman" w:cs="Times New Roman"/>
        </w:rPr>
        <w:t xml:space="preserve">suspension is added to the artificial saliva and well shaken to ensure a good mix. The denture strips in the above suspension was incubated for 3 </w:t>
      </w:r>
      <w:r w:rsidR="005A79CF" w:rsidRPr="00D24D46">
        <w:rPr>
          <w:rFonts w:ascii="Times New Roman" w:hAnsi="Times New Roman" w:cs="Times New Roman"/>
        </w:rPr>
        <w:t>days at 37</w:t>
      </w:r>
      <m:oMath>
        <m:r>
          <w:rPr>
            <w:rFonts w:ascii="Cambria Math" w:hAnsi="Cambria Math" w:cs="Times New Roman"/>
          </w:rPr>
          <m:t>℃</m:t>
        </m:r>
      </m:oMath>
      <w:r w:rsidRPr="00D24D46">
        <w:rPr>
          <w:rFonts w:ascii="Times New Roman" w:hAnsi="Times New Roman" w:cs="Times New Roman"/>
        </w:rPr>
        <w:t>after which it was taken out, and cleaned with mineral water and then immersed in 50ml of disinfectant and kept for 6 hours. A subculture was made on Brain Heart Infusion agar and incubated for 24 hours.</w:t>
      </w:r>
    </w:p>
    <w:p w:rsidR="00A86EF8" w:rsidRPr="00D24D46" w:rsidRDefault="00A86EF8" w:rsidP="00911FFF">
      <w:pPr>
        <w:spacing w:line="360" w:lineRule="auto"/>
        <w:jc w:val="both"/>
        <w:rPr>
          <w:rFonts w:ascii="Times New Roman" w:hAnsi="Times New Roman" w:cs="Times New Roman"/>
        </w:rPr>
      </w:pPr>
    </w:p>
    <w:p w:rsidR="00A86EF8" w:rsidRPr="00D24D46" w:rsidRDefault="00A86EF8" w:rsidP="00911FFF">
      <w:pPr>
        <w:spacing w:line="360" w:lineRule="auto"/>
        <w:jc w:val="both"/>
        <w:rPr>
          <w:rFonts w:ascii="Times New Roman" w:hAnsi="Times New Roman" w:cs="Times New Roman"/>
          <w:b/>
        </w:rPr>
      </w:pPr>
      <w:r w:rsidRPr="00D24D46">
        <w:rPr>
          <w:rFonts w:ascii="Times New Roman" w:hAnsi="Times New Roman" w:cs="Times New Roman"/>
          <w:b/>
        </w:rPr>
        <w:t>Preparation of disinfectants</w:t>
      </w:r>
    </w:p>
    <w:p w:rsidR="00941FED" w:rsidRPr="00D24D46" w:rsidRDefault="00A86EF8" w:rsidP="00911FFF">
      <w:pPr>
        <w:spacing w:line="360" w:lineRule="auto"/>
        <w:jc w:val="both"/>
        <w:rPr>
          <w:rFonts w:ascii="Times New Roman" w:hAnsi="Times New Roman" w:cs="Times New Roman"/>
          <w:lang w:val="en-US"/>
        </w:rPr>
      </w:pPr>
      <w:r w:rsidRPr="00D24D46">
        <w:rPr>
          <w:rFonts w:ascii="Times New Roman" w:hAnsi="Times New Roman" w:cs="Times New Roman"/>
        </w:rPr>
        <w:t>Commercially available oxidising ag</w:t>
      </w:r>
      <w:r w:rsidR="00D950C7" w:rsidRPr="00D24D46">
        <w:rPr>
          <w:rFonts w:ascii="Times New Roman" w:hAnsi="Times New Roman" w:cs="Times New Roman"/>
        </w:rPr>
        <w:t xml:space="preserve">ent </w:t>
      </w:r>
      <w:r w:rsidR="00144E5D" w:rsidRPr="00D24D46">
        <w:rPr>
          <w:rFonts w:ascii="Times New Roman" w:hAnsi="Times New Roman" w:cs="Times New Roman"/>
          <w:lang w:val="en-US"/>
        </w:rPr>
        <w:t xml:space="preserve">2% </w:t>
      </w:r>
      <w:r w:rsidR="00144E5D" w:rsidRPr="00D24D46">
        <w:rPr>
          <w:rFonts w:ascii="Times New Roman" w:hAnsi="Times New Roman" w:cs="Times New Roman"/>
        </w:rPr>
        <w:t>sodium hypochloriteand 4% sodium perborate</w:t>
      </w:r>
      <w:r w:rsidRPr="00D24D46">
        <w:rPr>
          <w:rFonts w:ascii="Times New Roman" w:hAnsi="Times New Roman" w:cs="Times New Roman"/>
        </w:rPr>
        <w:t>were used as denture cleansing agents in this study. Saline was taken as the negative control and 0.2% chlorhexidine containing commercially available mouthwash was taken as the positive control. After incubation for 48 hours, the denture samples were washed in drinking water and placed in a sterile container containing denture cleansing agent. 10 denture samples were placed in each de</w:t>
      </w:r>
      <w:r w:rsidR="00144E5D" w:rsidRPr="00D24D46">
        <w:rPr>
          <w:rFonts w:ascii="Times New Roman" w:hAnsi="Times New Roman" w:cs="Times New Roman"/>
        </w:rPr>
        <w:t xml:space="preserve">nture cleansing agent (sodium </w:t>
      </w:r>
      <w:proofErr w:type="spellStart"/>
      <w:r w:rsidR="00144E5D" w:rsidRPr="00D24D46">
        <w:rPr>
          <w:rFonts w:ascii="Times New Roman" w:hAnsi="Times New Roman" w:cs="Times New Roman"/>
        </w:rPr>
        <w:t>hy</w:t>
      </w:r>
      <w:r w:rsidR="00144E5D" w:rsidRPr="00D24D46">
        <w:rPr>
          <w:rFonts w:ascii="Times New Roman" w:hAnsi="Times New Roman" w:cs="Times New Roman"/>
          <w:lang w:val="en-US"/>
        </w:rPr>
        <w:t>pochlorite</w:t>
      </w:r>
      <w:proofErr w:type="spellEnd"/>
      <w:r w:rsidR="00144E5D" w:rsidRPr="00D24D46">
        <w:rPr>
          <w:rFonts w:ascii="Times New Roman" w:hAnsi="Times New Roman" w:cs="Times New Roman"/>
        </w:rPr>
        <w:t xml:space="preserve">and </w:t>
      </w:r>
      <w:r w:rsidR="00CE0F5A" w:rsidRPr="00D24D46">
        <w:rPr>
          <w:rFonts w:ascii="Times New Roman" w:hAnsi="Times New Roman" w:cs="Times New Roman"/>
          <w:lang w:val="en-US"/>
        </w:rPr>
        <w:t>sodium perborate</w:t>
      </w:r>
      <w:r w:rsidRPr="00D24D46">
        <w:rPr>
          <w:rFonts w:ascii="Times New Roman" w:hAnsi="Times New Roman" w:cs="Times New Roman"/>
        </w:rPr>
        <w:t xml:space="preserve">). The denture samples were left in the denture cleansing agent for 6 hours. </w:t>
      </w:r>
    </w:p>
    <w:p w:rsidR="00941FED" w:rsidRPr="00D24D46" w:rsidRDefault="00941FED" w:rsidP="00911FFF">
      <w:pPr>
        <w:spacing w:line="360" w:lineRule="auto"/>
        <w:jc w:val="both"/>
        <w:rPr>
          <w:rFonts w:ascii="Times New Roman" w:hAnsi="Times New Roman" w:cs="Times New Roman"/>
        </w:rPr>
      </w:pPr>
    </w:p>
    <w:p w:rsidR="00A86EF8" w:rsidRPr="00D24D46" w:rsidRDefault="00220028" w:rsidP="00911FFF">
      <w:pPr>
        <w:spacing w:line="360" w:lineRule="auto"/>
        <w:jc w:val="both"/>
        <w:rPr>
          <w:rFonts w:ascii="Times New Roman" w:hAnsi="Times New Roman" w:cs="Times New Roman"/>
          <w:b/>
        </w:rPr>
      </w:pPr>
      <w:r w:rsidRPr="00D24D46">
        <w:rPr>
          <w:rFonts w:ascii="Times New Roman" w:hAnsi="Times New Roman" w:cs="Times New Roman"/>
          <w:b/>
        </w:rPr>
        <w:t>Culture preparation</w:t>
      </w:r>
    </w:p>
    <w:p w:rsidR="00A86EF8" w:rsidRPr="00D24D46" w:rsidRDefault="00A86EF8" w:rsidP="00911FFF">
      <w:pPr>
        <w:spacing w:line="360" w:lineRule="auto"/>
        <w:jc w:val="both"/>
        <w:rPr>
          <w:rFonts w:ascii="Times New Roman" w:hAnsi="Times New Roman" w:cs="Times New Roman"/>
        </w:rPr>
      </w:pPr>
      <w:r w:rsidRPr="00D24D46">
        <w:rPr>
          <w:rFonts w:ascii="Times New Roman" w:hAnsi="Times New Roman" w:cs="Times New Roman"/>
        </w:rPr>
        <w:t>After 6 hours, a swab was taken from the rough surface of the denture base sample and streak</w:t>
      </w:r>
      <w:r w:rsidR="0097245C" w:rsidRPr="00D24D46">
        <w:rPr>
          <w:rFonts w:ascii="Times New Roman" w:hAnsi="Times New Roman" w:cs="Times New Roman"/>
        </w:rPr>
        <w:t>ed</w:t>
      </w:r>
      <w:r w:rsidRPr="00D24D46">
        <w:rPr>
          <w:rFonts w:ascii="Times New Roman" w:hAnsi="Times New Roman" w:cs="Times New Roman"/>
        </w:rPr>
        <w:t xml:space="preserve"> on the SDA plate. </w:t>
      </w:r>
      <w:r w:rsidR="0097245C" w:rsidRPr="00D24D46">
        <w:rPr>
          <w:rFonts w:ascii="Times New Roman" w:hAnsi="Times New Roman" w:cs="Times New Roman"/>
        </w:rPr>
        <w:t>This process was repeated</w:t>
      </w:r>
      <w:r w:rsidRPr="00D24D46">
        <w:rPr>
          <w:rFonts w:ascii="Times New Roman" w:hAnsi="Times New Roman" w:cs="Times New Roman"/>
        </w:rPr>
        <w:t xml:space="preserve"> for all the </w:t>
      </w:r>
      <w:r w:rsidR="0097245C" w:rsidRPr="00D24D46">
        <w:rPr>
          <w:rFonts w:ascii="Times New Roman" w:hAnsi="Times New Roman" w:cs="Times New Roman"/>
        </w:rPr>
        <w:t xml:space="preserve">denture base samples. The </w:t>
      </w:r>
      <w:r w:rsidRPr="00D24D46">
        <w:rPr>
          <w:rFonts w:ascii="Times New Roman" w:hAnsi="Times New Roman" w:cs="Times New Roman"/>
        </w:rPr>
        <w:t xml:space="preserve">SDA plates </w:t>
      </w:r>
      <w:r w:rsidR="0097245C" w:rsidRPr="00D24D46">
        <w:rPr>
          <w:rFonts w:ascii="Times New Roman" w:hAnsi="Times New Roman" w:cs="Times New Roman"/>
        </w:rPr>
        <w:t xml:space="preserve">were incubated </w:t>
      </w:r>
      <w:r w:rsidRPr="00D24D46">
        <w:rPr>
          <w:rFonts w:ascii="Times New Roman" w:hAnsi="Times New Roman" w:cs="Times New Roman"/>
        </w:rPr>
        <w:t>for 24 hours. After 24 hours, the growth pattern of Candida albicans was observed.</w:t>
      </w:r>
    </w:p>
    <w:p w:rsidR="00A86EF8" w:rsidRPr="00D24D46" w:rsidRDefault="00A86EF8" w:rsidP="00911FFF">
      <w:pPr>
        <w:spacing w:line="360" w:lineRule="auto"/>
        <w:jc w:val="both"/>
        <w:rPr>
          <w:rFonts w:ascii="Times New Roman" w:hAnsi="Times New Roman" w:cs="Times New Roman"/>
        </w:rPr>
      </w:pPr>
    </w:p>
    <w:p w:rsidR="00911FFF" w:rsidRDefault="00911FFF" w:rsidP="00911FFF">
      <w:pPr>
        <w:spacing w:line="360" w:lineRule="auto"/>
        <w:jc w:val="both"/>
        <w:rPr>
          <w:rFonts w:ascii="Times New Roman" w:hAnsi="Times New Roman" w:cs="Times New Roman"/>
          <w:b/>
        </w:rPr>
      </w:pPr>
    </w:p>
    <w:p w:rsidR="00911FFF" w:rsidRDefault="00911FFF" w:rsidP="00911FFF">
      <w:pPr>
        <w:spacing w:line="360" w:lineRule="auto"/>
        <w:jc w:val="both"/>
        <w:rPr>
          <w:rFonts w:ascii="Times New Roman" w:hAnsi="Times New Roman" w:cs="Times New Roman"/>
          <w:b/>
        </w:rPr>
      </w:pPr>
    </w:p>
    <w:p w:rsidR="00A86EF8" w:rsidRPr="00D24D46" w:rsidRDefault="00220028" w:rsidP="00911FFF">
      <w:pPr>
        <w:spacing w:line="360" w:lineRule="auto"/>
        <w:jc w:val="both"/>
        <w:rPr>
          <w:rFonts w:ascii="Times New Roman" w:hAnsi="Times New Roman" w:cs="Times New Roman"/>
          <w:b/>
        </w:rPr>
      </w:pPr>
      <w:r w:rsidRPr="00D24D46">
        <w:rPr>
          <w:rFonts w:ascii="Times New Roman" w:hAnsi="Times New Roman" w:cs="Times New Roman"/>
          <w:b/>
        </w:rPr>
        <w:lastRenderedPageBreak/>
        <w:t>Broth culture</w:t>
      </w:r>
    </w:p>
    <w:p w:rsidR="00A86EF8" w:rsidRPr="00D24D46" w:rsidRDefault="00A86EF8" w:rsidP="00911FFF">
      <w:pPr>
        <w:spacing w:line="360" w:lineRule="auto"/>
        <w:jc w:val="both"/>
        <w:rPr>
          <w:rFonts w:ascii="Times New Roman" w:eastAsia="Times New Roman" w:hAnsi="Times New Roman" w:cs="Times New Roman"/>
          <w:lang w:eastAsia="en-GB"/>
        </w:rPr>
      </w:pPr>
      <w:r w:rsidRPr="00D24D46">
        <w:rPr>
          <w:rFonts w:ascii="Times New Roman" w:hAnsi="Times New Roman" w:cs="Times New Roman"/>
        </w:rPr>
        <w:t>The disinfectant material is taken in a standardized concentration in 5 curettes of 1ml each, the candida susp</w:t>
      </w:r>
      <w:r w:rsidR="0097245C" w:rsidRPr="00D24D46">
        <w:rPr>
          <w:rFonts w:ascii="Times New Roman" w:hAnsi="Times New Roman" w:cs="Times New Roman"/>
        </w:rPr>
        <w:t xml:space="preserve">ension </w:t>
      </w:r>
      <w:r w:rsidRPr="00D24D46">
        <w:rPr>
          <w:rFonts w:ascii="Times New Roman" w:hAnsi="Times New Roman" w:cs="Times New Roman"/>
        </w:rPr>
        <w:t xml:space="preserve">was made with turbidity matching 0.5 McFarland </w:t>
      </w:r>
      <w:r w:rsidR="0097245C" w:rsidRPr="00D24D46">
        <w:rPr>
          <w:rFonts w:ascii="Times New Roman" w:hAnsi="Times New Roman" w:cs="Times New Roman"/>
        </w:rPr>
        <w:t xml:space="preserve">standardsand it is taken. </w:t>
      </w:r>
      <w:r w:rsidRPr="00D24D46">
        <w:rPr>
          <w:rFonts w:ascii="Times New Roman" w:hAnsi="Times New Roman" w:cs="Times New Roman"/>
        </w:rPr>
        <w:t>10</w:t>
      </w:r>
      <w:r w:rsidR="00537A4D" w:rsidRPr="00D24D46">
        <w:rPr>
          <w:rFonts w:ascii="Times New Roman" w:eastAsia="Times New Roman" w:hAnsi="Times New Roman" w:cs="Times New Roman"/>
          <w:color w:val="000000"/>
          <w:lang w:eastAsia="en-GB"/>
        </w:rPr>
        <w:t>µl</w:t>
      </w:r>
      <w:r w:rsidRPr="00D24D46">
        <w:rPr>
          <w:rFonts w:ascii="Times New Roman" w:hAnsi="Times New Roman" w:cs="Times New Roman"/>
        </w:rPr>
        <w:t xml:space="preserve"> of the suspension is added to disinfectants taken in cuvette. It was allowed to react for 6 hours at room temperat</w:t>
      </w:r>
      <w:r w:rsidR="00537A4D" w:rsidRPr="00D24D46">
        <w:rPr>
          <w:rFonts w:ascii="Times New Roman" w:hAnsi="Times New Roman" w:cs="Times New Roman"/>
        </w:rPr>
        <w:t>ure. After the 6 hour period 10</w:t>
      </w:r>
      <w:r w:rsidR="00537A4D" w:rsidRPr="00D24D46">
        <w:rPr>
          <w:rFonts w:ascii="Times New Roman" w:eastAsia="Times New Roman" w:hAnsi="Times New Roman" w:cs="Times New Roman"/>
          <w:color w:val="000000"/>
          <w:lang w:eastAsia="en-GB"/>
        </w:rPr>
        <w:t>µl</w:t>
      </w:r>
      <w:r w:rsidR="00537A4D" w:rsidRPr="00D24D46">
        <w:rPr>
          <w:rFonts w:ascii="Times New Roman" w:eastAsia="Times New Roman" w:hAnsi="Times New Roman" w:cs="Times New Roman"/>
          <w:lang w:val="en-US" w:eastAsia="en-GB"/>
        </w:rPr>
        <w:t xml:space="preserve"> of</w:t>
      </w:r>
      <w:r w:rsidRPr="00D24D46">
        <w:rPr>
          <w:rFonts w:ascii="Times New Roman" w:hAnsi="Times New Roman" w:cs="Times New Roman"/>
        </w:rPr>
        <w:t xml:space="preserve"> this preparation was transferred to </w:t>
      </w:r>
      <w:proofErr w:type="spellStart"/>
      <w:r w:rsidRPr="00D24D46">
        <w:rPr>
          <w:rFonts w:ascii="Times New Roman" w:hAnsi="Times New Roman" w:cs="Times New Roman"/>
        </w:rPr>
        <w:t>s</w:t>
      </w:r>
      <w:r w:rsidR="00464026" w:rsidRPr="00D24D46">
        <w:rPr>
          <w:rFonts w:ascii="Times New Roman" w:hAnsi="Times New Roman" w:cs="Times New Roman"/>
        </w:rPr>
        <w:t>aboraud</w:t>
      </w:r>
      <w:proofErr w:type="spellEnd"/>
      <w:r w:rsidR="00464026" w:rsidRPr="00D24D46">
        <w:rPr>
          <w:rFonts w:ascii="Times New Roman" w:hAnsi="Times New Roman" w:cs="Times New Roman"/>
        </w:rPr>
        <w:t>’</w:t>
      </w:r>
      <w:r w:rsidR="00464026" w:rsidRPr="00D24D46">
        <w:rPr>
          <w:rFonts w:ascii="Times New Roman" w:hAnsi="Times New Roman" w:cs="Times New Roman"/>
          <w:lang w:val="en-US"/>
        </w:rPr>
        <w:t>s</w:t>
      </w:r>
      <w:r w:rsidRPr="00D24D46">
        <w:rPr>
          <w:rFonts w:ascii="Times New Roman" w:hAnsi="Times New Roman" w:cs="Times New Roman"/>
        </w:rPr>
        <w:t xml:space="preserve"> dextrose agar and incu</w:t>
      </w:r>
      <w:r w:rsidR="0097245C" w:rsidRPr="00D24D46">
        <w:rPr>
          <w:rFonts w:ascii="Times New Roman" w:hAnsi="Times New Roman" w:cs="Times New Roman"/>
        </w:rPr>
        <w:t>bated for 12 hours at 37</w:t>
      </w:r>
      <m:oMath>
        <m:r>
          <w:rPr>
            <w:rFonts w:ascii="Cambria Math" w:hAnsi="Cambria Math" w:cs="Times New Roman"/>
          </w:rPr>
          <m:t>℃</m:t>
        </m:r>
      </m:oMath>
      <w:r w:rsidR="0097245C" w:rsidRPr="00D24D46">
        <w:rPr>
          <w:rFonts w:ascii="Times New Roman" w:hAnsi="Times New Roman" w:cs="Times New Roman"/>
        </w:rPr>
        <w:t xml:space="preserve">. The test was done along with </w:t>
      </w:r>
      <w:r w:rsidRPr="00D24D46">
        <w:rPr>
          <w:rFonts w:ascii="Times New Roman" w:hAnsi="Times New Roman" w:cs="Times New Roman"/>
        </w:rPr>
        <w:t>positive and negative control.</w:t>
      </w:r>
    </w:p>
    <w:p w:rsidR="00A86EF8" w:rsidRPr="00D24D46" w:rsidRDefault="00A86EF8" w:rsidP="00911FFF">
      <w:pPr>
        <w:spacing w:line="360" w:lineRule="auto"/>
        <w:jc w:val="both"/>
        <w:rPr>
          <w:rFonts w:ascii="Times New Roman" w:hAnsi="Times New Roman" w:cs="Times New Roman"/>
          <w:b/>
        </w:rPr>
      </w:pPr>
    </w:p>
    <w:p w:rsidR="00A86EF8" w:rsidRPr="00D24D46" w:rsidRDefault="00220028" w:rsidP="00911FFF">
      <w:pPr>
        <w:spacing w:line="360" w:lineRule="auto"/>
        <w:jc w:val="both"/>
        <w:rPr>
          <w:rFonts w:ascii="Times New Roman" w:hAnsi="Times New Roman" w:cs="Times New Roman"/>
          <w:b/>
        </w:rPr>
      </w:pPr>
      <w:r w:rsidRPr="00D24D46">
        <w:rPr>
          <w:rFonts w:ascii="Times New Roman" w:hAnsi="Times New Roman" w:cs="Times New Roman"/>
          <w:b/>
        </w:rPr>
        <w:t>Experimental and control groups</w:t>
      </w:r>
    </w:p>
    <w:p w:rsidR="00A86EF8" w:rsidRPr="00D24D46" w:rsidRDefault="00A86EF8" w:rsidP="00911FFF">
      <w:pPr>
        <w:spacing w:line="360" w:lineRule="auto"/>
        <w:jc w:val="both"/>
        <w:rPr>
          <w:rFonts w:ascii="Times New Roman" w:hAnsi="Times New Roman" w:cs="Times New Roman"/>
        </w:rPr>
      </w:pPr>
      <w:r w:rsidRPr="00D24D46">
        <w:rPr>
          <w:rFonts w:ascii="Times New Roman" w:hAnsi="Times New Roman" w:cs="Times New Roman"/>
        </w:rPr>
        <w:t>Four groups each cont</w:t>
      </w:r>
      <w:r w:rsidR="0097245C" w:rsidRPr="00D24D46">
        <w:rPr>
          <w:rFonts w:ascii="Times New Roman" w:hAnsi="Times New Roman" w:cs="Times New Roman"/>
        </w:rPr>
        <w:t xml:space="preserve">aining 10 contaminated </w:t>
      </w:r>
      <w:r w:rsidR="00A11AA1" w:rsidRPr="00D24D46">
        <w:rPr>
          <w:rFonts w:ascii="Times New Roman" w:hAnsi="Times New Roman" w:cs="Times New Roman"/>
        </w:rPr>
        <w:t>specimens</w:t>
      </w:r>
      <w:r w:rsidRPr="00D24D46">
        <w:rPr>
          <w:rFonts w:ascii="Times New Roman" w:hAnsi="Times New Roman" w:cs="Times New Roman"/>
        </w:rPr>
        <w:t xml:space="preserve">were assigned to various disinfectants. </w:t>
      </w:r>
    </w:p>
    <w:p w:rsidR="00A86EF8" w:rsidRPr="00D24D46" w:rsidRDefault="00A86EF8" w:rsidP="00911FFF">
      <w:pPr>
        <w:spacing w:line="360" w:lineRule="auto"/>
        <w:jc w:val="both"/>
        <w:rPr>
          <w:rFonts w:ascii="Times New Roman" w:hAnsi="Times New Roman" w:cs="Times New Roman"/>
        </w:rPr>
      </w:pPr>
    </w:p>
    <w:p w:rsidR="00A86EF8" w:rsidRPr="00D24D46" w:rsidRDefault="00220028" w:rsidP="00911FFF">
      <w:pPr>
        <w:spacing w:line="360" w:lineRule="auto"/>
        <w:jc w:val="both"/>
        <w:rPr>
          <w:rFonts w:ascii="Times New Roman" w:hAnsi="Times New Roman" w:cs="Times New Roman"/>
        </w:rPr>
      </w:pPr>
      <w:r w:rsidRPr="00D24D46">
        <w:rPr>
          <w:rFonts w:ascii="Times New Roman" w:hAnsi="Times New Roman" w:cs="Times New Roman"/>
        </w:rPr>
        <w:t>Group 1</w:t>
      </w:r>
      <w:r w:rsidR="00A86EF8" w:rsidRPr="00D24D46">
        <w:rPr>
          <w:rFonts w:ascii="Times New Roman" w:hAnsi="Times New Roman" w:cs="Times New Roman"/>
        </w:rPr>
        <w:t xml:space="preserve">: </w:t>
      </w:r>
      <w:r w:rsidR="00464026" w:rsidRPr="00D24D46">
        <w:rPr>
          <w:rFonts w:ascii="Times New Roman" w:hAnsi="Times New Roman" w:cs="Times New Roman"/>
          <w:lang w:val="en-US"/>
        </w:rPr>
        <w:t>Chlorhexidine</w:t>
      </w:r>
      <w:r w:rsidR="00A86EF8" w:rsidRPr="00D24D46">
        <w:rPr>
          <w:rFonts w:ascii="Times New Roman" w:hAnsi="Times New Roman" w:cs="Times New Roman"/>
        </w:rPr>
        <w:t xml:space="preserve"> 0.2% (Positive control)</w:t>
      </w:r>
    </w:p>
    <w:p w:rsidR="00A86EF8" w:rsidRPr="00D24D46" w:rsidRDefault="00A86EF8" w:rsidP="00911FFF">
      <w:pPr>
        <w:spacing w:line="360" w:lineRule="auto"/>
        <w:jc w:val="both"/>
        <w:rPr>
          <w:rFonts w:ascii="Times New Roman" w:hAnsi="Times New Roman" w:cs="Times New Roman"/>
        </w:rPr>
      </w:pPr>
      <w:r w:rsidRPr="00D24D46">
        <w:rPr>
          <w:rFonts w:ascii="Times New Roman" w:hAnsi="Times New Roman" w:cs="Times New Roman"/>
        </w:rPr>
        <w:t>Group 2: Saline (Negative control)</w:t>
      </w:r>
    </w:p>
    <w:p w:rsidR="00A86EF8" w:rsidRPr="00D24D46" w:rsidRDefault="003A7427" w:rsidP="00911FFF">
      <w:pPr>
        <w:spacing w:line="360" w:lineRule="auto"/>
        <w:jc w:val="both"/>
        <w:rPr>
          <w:rFonts w:ascii="Times New Roman" w:hAnsi="Times New Roman" w:cs="Times New Roman"/>
          <w:lang w:val="en-US"/>
        </w:rPr>
      </w:pPr>
      <w:r w:rsidRPr="00D24D46">
        <w:rPr>
          <w:rFonts w:ascii="Times New Roman" w:hAnsi="Times New Roman" w:cs="Times New Roman"/>
        </w:rPr>
        <w:t>Group 3: Sodium hypochlorite</w:t>
      </w:r>
      <w:r w:rsidR="0070516D" w:rsidRPr="00D24D46">
        <w:rPr>
          <w:rFonts w:ascii="Times New Roman" w:hAnsi="Times New Roman" w:cs="Times New Roman"/>
          <w:lang w:val="en-US"/>
        </w:rPr>
        <w:t>2%</w:t>
      </w:r>
    </w:p>
    <w:p w:rsidR="003A7427" w:rsidRPr="00D24D46" w:rsidRDefault="003A7427" w:rsidP="00911FFF">
      <w:pPr>
        <w:spacing w:line="360" w:lineRule="auto"/>
        <w:jc w:val="both"/>
        <w:rPr>
          <w:rFonts w:ascii="Times New Roman" w:hAnsi="Times New Roman" w:cs="Times New Roman"/>
          <w:lang w:val="en-US"/>
        </w:rPr>
      </w:pPr>
      <w:r w:rsidRPr="00D24D46">
        <w:rPr>
          <w:rFonts w:ascii="Times New Roman" w:hAnsi="Times New Roman" w:cs="Times New Roman"/>
        </w:rPr>
        <w:t>Group 4: Sodium perborate4%</w:t>
      </w:r>
    </w:p>
    <w:p w:rsidR="002A69AF" w:rsidRPr="00D24D46" w:rsidRDefault="002A69AF" w:rsidP="00911FFF">
      <w:pPr>
        <w:spacing w:line="360" w:lineRule="auto"/>
        <w:jc w:val="both"/>
        <w:rPr>
          <w:rFonts w:ascii="Times New Roman" w:hAnsi="Times New Roman" w:cs="Times New Roman"/>
          <w:lang w:val="en-US"/>
        </w:rPr>
      </w:pPr>
    </w:p>
    <w:p w:rsidR="00FF4B37" w:rsidRPr="00D24D46" w:rsidRDefault="00FF4B37" w:rsidP="00911FFF">
      <w:pPr>
        <w:spacing w:line="360" w:lineRule="auto"/>
        <w:jc w:val="both"/>
        <w:rPr>
          <w:rFonts w:ascii="Times New Roman" w:hAnsi="Times New Roman" w:cs="Times New Roman"/>
          <w:b/>
          <w:lang w:val="en-US"/>
        </w:rPr>
      </w:pPr>
      <w:r w:rsidRPr="00D24D46">
        <w:rPr>
          <w:rFonts w:ascii="Times New Roman" w:hAnsi="Times New Roman" w:cs="Times New Roman"/>
          <w:b/>
          <w:lang w:val="en-US"/>
        </w:rPr>
        <w:t>R</w:t>
      </w:r>
      <w:r w:rsidR="006C263A" w:rsidRPr="00D24D46">
        <w:rPr>
          <w:rFonts w:ascii="Times New Roman" w:hAnsi="Times New Roman" w:cs="Times New Roman"/>
          <w:b/>
          <w:lang w:val="en-US"/>
        </w:rPr>
        <w:t>esults</w:t>
      </w:r>
    </w:p>
    <w:p w:rsidR="0045083A" w:rsidRPr="00D24D46" w:rsidRDefault="00B82357" w:rsidP="00911FFF">
      <w:pPr>
        <w:spacing w:line="360" w:lineRule="auto"/>
        <w:jc w:val="both"/>
        <w:rPr>
          <w:rFonts w:ascii="Times New Roman" w:eastAsia="Times New Roman" w:hAnsi="Times New Roman" w:cs="Times New Roman"/>
          <w:color w:val="000000"/>
          <w:lang w:val="en-US"/>
        </w:rPr>
      </w:pPr>
      <w:r w:rsidRPr="00D24D46">
        <w:rPr>
          <w:rStyle w:val="s17"/>
          <w:rFonts w:ascii="Times New Roman" w:eastAsia="Times New Roman" w:hAnsi="Times New Roman" w:cs="Times New Roman"/>
          <w:color w:val="000000"/>
          <w:lang w:val="en-US"/>
        </w:rPr>
        <w:t>75</w:t>
      </w:r>
      <w:r w:rsidR="0097245C" w:rsidRPr="00D24D46">
        <w:rPr>
          <w:rStyle w:val="s17"/>
          <w:rFonts w:ascii="Times New Roman" w:eastAsia="Times New Roman" w:hAnsi="Times New Roman" w:cs="Times New Roman"/>
          <w:color w:val="000000"/>
        </w:rPr>
        <w:t xml:space="preserve">% of </w:t>
      </w:r>
      <w:r w:rsidR="0024701D" w:rsidRPr="00D24D46">
        <w:rPr>
          <w:rStyle w:val="s17"/>
          <w:rFonts w:ascii="Times New Roman" w:eastAsia="Times New Roman" w:hAnsi="Times New Roman" w:cs="Times New Roman"/>
          <w:color w:val="000000"/>
        </w:rPr>
        <w:t>the denture bases did not show</w:t>
      </w:r>
      <w:r w:rsidR="0097245C" w:rsidRPr="00D24D46">
        <w:rPr>
          <w:rStyle w:val="s17"/>
          <w:rFonts w:ascii="Times New Roman" w:eastAsia="Times New Roman" w:hAnsi="Times New Roman" w:cs="Times New Roman"/>
          <w:color w:val="000000"/>
        </w:rPr>
        <w:t xml:space="preserve">any </w:t>
      </w:r>
      <w:r w:rsidR="0024701D" w:rsidRPr="00D24D46">
        <w:rPr>
          <w:rStyle w:val="s17"/>
          <w:rFonts w:ascii="Times New Roman" w:eastAsia="Times New Roman" w:hAnsi="Times New Roman" w:cs="Times New Roman"/>
          <w:color w:val="000000"/>
        </w:rPr>
        <w:t xml:space="preserve">growth of </w:t>
      </w:r>
      <w:r w:rsidR="00A11AA1" w:rsidRPr="00D24D46">
        <w:rPr>
          <w:rStyle w:val="s17"/>
          <w:rFonts w:ascii="Times New Roman" w:eastAsia="Times New Roman" w:hAnsi="Times New Roman" w:cs="Times New Roman"/>
          <w:color w:val="000000"/>
        </w:rPr>
        <w:t>Candida</w:t>
      </w:r>
      <w:r w:rsidR="0024701D" w:rsidRPr="00D24D46">
        <w:rPr>
          <w:rStyle w:val="s17"/>
          <w:rFonts w:ascii="Times New Roman" w:eastAsia="Times New Roman" w:hAnsi="Times New Roman" w:cs="Times New Roman"/>
          <w:color w:val="000000"/>
        </w:rPr>
        <w:t xml:space="preserve"> and and </w:t>
      </w:r>
      <w:r w:rsidRPr="00D24D46">
        <w:rPr>
          <w:rStyle w:val="s17"/>
          <w:rFonts w:ascii="Times New Roman" w:eastAsia="Times New Roman" w:hAnsi="Times New Roman" w:cs="Times New Roman"/>
          <w:color w:val="000000"/>
          <w:lang w:val="en-US"/>
        </w:rPr>
        <w:t>25</w:t>
      </w:r>
      <w:r w:rsidR="0024701D" w:rsidRPr="00D24D46">
        <w:rPr>
          <w:rStyle w:val="s17"/>
          <w:rFonts w:ascii="Times New Roman" w:eastAsia="Times New Roman" w:hAnsi="Times New Roman" w:cs="Times New Roman"/>
          <w:color w:val="000000"/>
        </w:rPr>
        <w:t>% of the</w:t>
      </w:r>
      <w:r w:rsidR="0097245C" w:rsidRPr="00D24D46">
        <w:rPr>
          <w:rStyle w:val="s17"/>
          <w:rFonts w:ascii="Times New Roman" w:eastAsia="Times New Roman" w:hAnsi="Times New Roman" w:cs="Times New Roman"/>
          <w:color w:val="000000"/>
        </w:rPr>
        <w:t xml:space="preserve"> denture bases developed </w:t>
      </w:r>
      <w:r w:rsidR="00A11AA1" w:rsidRPr="00D24D46">
        <w:rPr>
          <w:rStyle w:val="s17"/>
          <w:rFonts w:ascii="Times New Roman" w:eastAsia="Times New Roman" w:hAnsi="Times New Roman" w:cs="Times New Roman"/>
          <w:color w:val="000000"/>
        </w:rPr>
        <w:t>Candida</w:t>
      </w:r>
      <w:r w:rsidR="0097245C" w:rsidRPr="00D24D46">
        <w:rPr>
          <w:rStyle w:val="s17"/>
          <w:rFonts w:ascii="Times New Roman" w:eastAsia="Times New Roman" w:hAnsi="Times New Roman" w:cs="Times New Roman"/>
          <w:color w:val="000000"/>
        </w:rPr>
        <w:t xml:space="preserve"> growth</w:t>
      </w:r>
      <w:r w:rsidR="00501756" w:rsidRPr="00D24D46">
        <w:rPr>
          <w:rStyle w:val="s17"/>
          <w:rFonts w:ascii="Times New Roman" w:eastAsia="Times New Roman" w:hAnsi="Times New Roman" w:cs="Times New Roman"/>
          <w:color w:val="000000"/>
          <w:lang w:val="en-US"/>
        </w:rPr>
        <w:t>.</w:t>
      </w:r>
      <w:r w:rsidR="0097245C" w:rsidRPr="00D24D46">
        <w:rPr>
          <w:rStyle w:val="s17"/>
          <w:rFonts w:ascii="Times New Roman" w:eastAsia="Times New Roman" w:hAnsi="Times New Roman" w:cs="Times New Roman"/>
          <w:color w:val="000000"/>
          <w:lang w:val="en-US"/>
        </w:rPr>
        <w:t xml:space="preserve"> Out of which, 9</w:t>
      </w:r>
      <w:r w:rsidRPr="00D24D46">
        <w:rPr>
          <w:rStyle w:val="s17"/>
          <w:rFonts w:ascii="Times New Roman" w:eastAsia="Times New Roman" w:hAnsi="Times New Roman" w:cs="Times New Roman"/>
          <w:color w:val="000000"/>
          <w:lang w:val="en-US"/>
        </w:rPr>
        <w:t>0</w:t>
      </w:r>
      <w:r w:rsidR="00501756" w:rsidRPr="00D24D46">
        <w:rPr>
          <w:rStyle w:val="s17"/>
          <w:rFonts w:ascii="Times New Roman" w:eastAsia="Times New Roman" w:hAnsi="Times New Roman" w:cs="Times New Roman"/>
          <w:color w:val="000000"/>
          <w:lang w:val="en-US"/>
        </w:rPr>
        <w:t>%</w:t>
      </w:r>
      <w:r w:rsidR="0024701D" w:rsidRPr="00D24D46">
        <w:rPr>
          <w:rStyle w:val="s17"/>
          <w:rFonts w:ascii="Times New Roman" w:eastAsia="Times New Roman" w:hAnsi="Times New Roman" w:cs="Times New Roman"/>
          <w:color w:val="000000"/>
        </w:rPr>
        <w:t xml:space="preserve"> negative results</w:t>
      </w:r>
      <w:r w:rsidR="00501756" w:rsidRPr="00D24D46">
        <w:rPr>
          <w:rStyle w:val="s17"/>
          <w:rFonts w:ascii="Times New Roman" w:eastAsia="Times New Roman" w:hAnsi="Times New Roman" w:cs="Times New Roman"/>
          <w:color w:val="000000"/>
          <w:lang w:val="en-US"/>
        </w:rPr>
        <w:t xml:space="preserve"> and </w:t>
      </w:r>
      <w:r w:rsidR="0097245C" w:rsidRPr="00D24D46">
        <w:rPr>
          <w:rStyle w:val="s17"/>
          <w:rFonts w:ascii="Times New Roman" w:eastAsia="Times New Roman" w:hAnsi="Times New Roman" w:cs="Times New Roman"/>
          <w:color w:val="000000"/>
          <w:lang w:val="en-US"/>
        </w:rPr>
        <w:t>1</w:t>
      </w:r>
      <w:r w:rsidRPr="00D24D46">
        <w:rPr>
          <w:rStyle w:val="s17"/>
          <w:rFonts w:ascii="Times New Roman" w:eastAsia="Times New Roman" w:hAnsi="Times New Roman" w:cs="Times New Roman"/>
          <w:color w:val="000000"/>
          <w:lang w:val="en-US"/>
        </w:rPr>
        <w:t>0</w:t>
      </w:r>
      <w:r w:rsidR="00501756" w:rsidRPr="00D24D46">
        <w:rPr>
          <w:rStyle w:val="s17"/>
          <w:rFonts w:ascii="Times New Roman" w:eastAsia="Times New Roman" w:hAnsi="Times New Roman" w:cs="Times New Roman"/>
          <w:color w:val="000000"/>
          <w:lang w:val="en-US"/>
        </w:rPr>
        <w:t xml:space="preserve">% positive </w:t>
      </w:r>
      <w:r w:rsidR="00A11AA1">
        <w:rPr>
          <w:rStyle w:val="s17"/>
          <w:rFonts w:ascii="Times New Roman" w:eastAsia="Times New Roman" w:hAnsi="Times New Roman" w:cs="Times New Roman"/>
          <w:color w:val="000000"/>
          <w:lang w:val="en-US"/>
        </w:rPr>
        <w:t>Candida</w:t>
      </w:r>
      <w:r w:rsidR="00D06AF9" w:rsidRPr="00D24D46">
        <w:rPr>
          <w:rStyle w:val="s17"/>
          <w:rFonts w:ascii="Times New Roman" w:eastAsia="Times New Roman" w:hAnsi="Times New Roman" w:cs="Times New Roman"/>
          <w:color w:val="000000"/>
          <w:lang w:val="en-US"/>
        </w:rPr>
        <w:t xml:space="preserve"> growth</w:t>
      </w:r>
      <w:r w:rsidR="0097245C" w:rsidRPr="00D24D46">
        <w:rPr>
          <w:rStyle w:val="s17"/>
          <w:rFonts w:ascii="Times New Roman" w:eastAsia="Times New Roman" w:hAnsi="Times New Roman" w:cs="Times New Roman"/>
          <w:color w:val="000000"/>
          <w:lang w:val="en-US"/>
        </w:rPr>
        <w:t xml:space="preserve"> was seen</w:t>
      </w:r>
      <w:r w:rsidRPr="00D24D46">
        <w:rPr>
          <w:rStyle w:val="s17"/>
          <w:rFonts w:ascii="Times New Roman" w:eastAsia="Times New Roman" w:hAnsi="Times New Roman" w:cs="Times New Roman"/>
          <w:color w:val="000000"/>
        </w:rPr>
        <w:t xml:space="preserve"> on use of </w:t>
      </w:r>
      <w:r w:rsidR="0097245C" w:rsidRPr="00D24D46">
        <w:rPr>
          <w:rStyle w:val="s17"/>
          <w:rFonts w:ascii="Times New Roman" w:eastAsia="Times New Roman" w:hAnsi="Times New Roman" w:cs="Times New Roman"/>
          <w:color w:val="000000"/>
        </w:rPr>
        <w:t xml:space="preserve">2% </w:t>
      </w:r>
      <w:r w:rsidRPr="00D24D46">
        <w:rPr>
          <w:rStyle w:val="s17"/>
          <w:rFonts w:ascii="Times New Roman" w:eastAsia="Times New Roman" w:hAnsi="Times New Roman" w:cs="Times New Roman"/>
          <w:color w:val="000000"/>
        </w:rPr>
        <w:t>Sodium hypochlorite</w:t>
      </w:r>
      <w:r w:rsidR="00302ECC" w:rsidRPr="00D24D46">
        <w:rPr>
          <w:rStyle w:val="s17"/>
          <w:rFonts w:ascii="Times New Roman" w:eastAsia="Times New Roman" w:hAnsi="Times New Roman" w:cs="Times New Roman"/>
          <w:color w:val="000000"/>
          <w:lang w:val="en-US"/>
        </w:rPr>
        <w:t>,</w:t>
      </w:r>
      <w:r w:rsidR="0024701D" w:rsidRPr="00D24D46">
        <w:rPr>
          <w:rStyle w:val="s17"/>
          <w:rFonts w:ascii="Times New Roman" w:eastAsia="Times New Roman" w:hAnsi="Times New Roman" w:cs="Times New Roman"/>
          <w:color w:val="000000"/>
        </w:rPr>
        <w:t xml:space="preserve"> whereas </w:t>
      </w:r>
      <w:r w:rsidR="00302ECC" w:rsidRPr="00D24D46">
        <w:rPr>
          <w:rStyle w:val="s17"/>
          <w:rFonts w:ascii="Times New Roman" w:eastAsia="Times New Roman" w:hAnsi="Times New Roman" w:cs="Times New Roman"/>
          <w:color w:val="000000"/>
          <w:lang w:val="en-US"/>
        </w:rPr>
        <w:t>40</w:t>
      </w:r>
      <w:r w:rsidR="0024701D" w:rsidRPr="00D24D46">
        <w:rPr>
          <w:rStyle w:val="s17"/>
          <w:rFonts w:ascii="Times New Roman" w:eastAsia="Times New Roman" w:hAnsi="Times New Roman" w:cs="Times New Roman"/>
          <w:color w:val="000000"/>
        </w:rPr>
        <w:t xml:space="preserve">% of the </w:t>
      </w:r>
      <w:r w:rsidR="00302ECC" w:rsidRPr="00D24D46">
        <w:rPr>
          <w:rStyle w:val="s17"/>
          <w:rFonts w:ascii="Times New Roman" w:eastAsia="Times New Roman" w:hAnsi="Times New Roman" w:cs="Times New Roman"/>
          <w:color w:val="000000"/>
          <w:lang w:val="en-US"/>
        </w:rPr>
        <w:t>positive results and 60% of negative results</w:t>
      </w:r>
      <w:r w:rsidR="0024701D" w:rsidRPr="00D24D46">
        <w:rPr>
          <w:rStyle w:val="apple-converted-space"/>
          <w:rFonts w:ascii="Times New Roman" w:eastAsia="Times New Roman" w:hAnsi="Times New Roman" w:cs="Times New Roman"/>
          <w:color w:val="000000"/>
        </w:rPr>
        <w:t> </w:t>
      </w:r>
      <w:r w:rsidR="0024701D" w:rsidRPr="00D24D46">
        <w:rPr>
          <w:rStyle w:val="s17"/>
          <w:rFonts w:ascii="Times New Roman" w:eastAsia="Times New Roman" w:hAnsi="Times New Roman" w:cs="Times New Roman"/>
          <w:color w:val="000000"/>
        </w:rPr>
        <w:t>on using</w:t>
      </w:r>
      <w:r w:rsidR="006C255A" w:rsidRPr="00D24D46">
        <w:rPr>
          <w:rStyle w:val="s17"/>
          <w:rFonts w:ascii="Times New Roman" w:eastAsia="Times New Roman" w:hAnsi="Times New Roman" w:cs="Times New Roman"/>
          <w:color w:val="000000"/>
          <w:lang w:val="en-US"/>
        </w:rPr>
        <w:t xml:space="preserve"> Sodium perborate</w:t>
      </w:r>
      <w:r w:rsidR="0024701D" w:rsidRPr="00D24D46">
        <w:rPr>
          <w:rStyle w:val="s17"/>
          <w:rFonts w:ascii="Times New Roman" w:eastAsia="Times New Roman" w:hAnsi="Times New Roman" w:cs="Times New Roman"/>
          <w:color w:val="000000"/>
        </w:rPr>
        <w:t xml:space="preserve">. Finally, 100% of the denture bases showed no growth of </w:t>
      </w:r>
      <w:r w:rsidR="00A11AA1" w:rsidRPr="00D24D46">
        <w:rPr>
          <w:rStyle w:val="s17"/>
          <w:rFonts w:ascii="Times New Roman" w:eastAsia="Times New Roman" w:hAnsi="Times New Roman" w:cs="Times New Roman"/>
          <w:color w:val="000000"/>
        </w:rPr>
        <w:t>Candida</w:t>
      </w:r>
      <w:r w:rsidR="0024701D" w:rsidRPr="00D24D46">
        <w:rPr>
          <w:rStyle w:val="apple-converted-space"/>
          <w:rFonts w:ascii="Times New Roman" w:eastAsia="Times New Roman" w:hAnsi="Times New Roman" w:cs="Times New Roman"/>
          <w:color w:val="000000"/>
        </w:rPr>
        <w:t> </w:t>
      </w:r>
      <w:r w:rsidR="0024701D" w:rsidRPr="00D24D46">
        <w:rPr>
          <w:rStyle w:val="s17"/>
          <w:rFonts w:ascii="Times New Roman" w:eastAsia="Times New Roman" w:hAnsi="Times New Roman" w:cs="Times New Roman"/>
          <w:color w:val="000000"/>
        </w:rPr>
        <w:t>on using</w:t>
      </w:r>
      <w:r w:rsidR="0024701D" w:rsidRPr="00D24D46">
        <w:rPr>
          <w:rStyle w:val="apple-converted-space"/>
          <w:rFonts w:ascii="Times New Roman" w:eastAsia="Times New Roman" w:hAnsi="Times New Roman" w:cs="Times New Roman"/>
          <w:color w:val="000000"/>
        </w:rPr>
        <w:t> </w:t>
      </w:r>
      <w:r w:rsidR="0024701D" w:rsidRPr="00D24D46">
        <w:rPr>
          <w:rStyle w:val="s15"/>
          <w:rFonts w:ascii="Times New Roman" w:eastAsia="Times New Roman" w:hAnsi="Times New Roman" w:cs="Times New Roman"/>
          <w:bCs/>
          <w:color w:val="000000"/>
        </w:rPr>
        <w:t>chlorhexidine</w:t>
      </w:r>
      <w:r w:rsidR="0097245C" w:rsidRPr="00D24D46">
        <w:rPr>
          <w:rStyle w:val="s17"/>
          <w:rFonts w:ascii="Times New Roman" w:eastAsia="Times New Roman" w:hAnsi="Times New Roman" w:cs="Times New Roman"/>
          <w:color w:val="000000"/>
        </w:rPr>
        <w:t xml:space="preserve">. </w:t>
      </w:r>
      <w:r w:rsidR="006C255A" w:rsidRPr="00D24D46">
        <w:rPr>
          <w:rStyle w:val="s17"/>
          <w:rFonts w:ascii="Times New Roman" w:eastAsia="Times New Roman" w:hAnsi="Times New Roman" w:cs="Times New Roman"/>
          <w:color w:val="000000"/>
        </w:rPr>
        <w:t xml:space="preserve">This </w:t>
      </w:r>
      <w:r w:rsidR="0024701D" w:rsidRPr="00D24D46">
        <w:rPr>
          <w:rStyle w:val="s17"/>
          <w:rFonts w:ascii="Times New Roman" w:eastAsia="Times New Roman" w:hAnsi="Times New Roman" w:cs="Times New Roman"/>
          <w:color w:val="000000"/>
        </w:rPr>
        <w:t>study was designed to evaluate the change in the proportion of positive and negative growth among patient’</w:t>
      </w:r>
      <w:r w:rsidR="006C255A" w:rsidRPr="00D24D46">
        <w:rPr>
          <w:rStyle w:val="s17"/>
          <w:rFonts w:ascii="Times New Roman" w:eastAsia="Times New Roman" w:hAnsi="Times New Roman" w:cs="Times New Roman"/>
          <w:color w:val="000000"/>
        </w:rPr>
        <w:t>s usage of chemical agents</w:t>
      </w:r>
      <w:r w:rsidR="006C255A" w:rsidRPr="00D24D46">
        <w:rPr>
          <w:rStyle w:val="s17"/>
          <w:rFonts w:ascii="Times New Roman" w:eastAsia="Times New Roman" w:hAnsi="Times New Roman" w:cs="Times New Roman"/>
          <w:color w:val="000000"/>
          <w:lang w:val="en-US"/>
        </w:rPr>
        <w:t>.</w:t>
      </w:r>
      <w:r w:rsidR="00A71772" w:rsidRPr="00D24D46">
        <w:rPr>
          <w:rFonts w:ascii="Times New Roman" w:eastAsia="Times New Roman" w:hAnsi="Times New Roman" w:cs="Times New Roman"/>
          <w:color w:val="000000"/>
          <w:lang w:val="en-US"/>
        </w:rPr>
        <w:t xml:space="preserve"> When tested </w:t>
      </w:r>
      <w:r w:rsidR="002E62AB" w:rsidRPr="00D24D46">
        <w:rPr>
          <w:rFonts w:ascii="Times New Roman" w:hAnsi="Times New Roman" w:cs="Times New Roman"/>
          <w:lang w:val="en-US"/>
        </w:rPr>
        <w:t>against the two controls, it was found that Sodium hypochlorite is better compared to Sodium perborate.</w:t>
      </w:r>
    </w:p>
    <w:p w:rsidR="002E62AB" w:rsidRDefault="002E62AB" w:rsidP="00911FFF">
      <w:pPr>
        <w:spacing w:line="360" w:lineRule="auto"/>
        <w:jc w:val="center"/>
        <w:rPr>
          <w:rFonts w:ascii="Times New Roman" w:hAnsi="Times New Roman" w:cs="Times New Roman"/>
          <w:lang w:val="en-US"/>
        </w:rPr>
      </w:pPr>
    </w:p>
    <w:p w:rsidR="00911FFF" w:rsidRDefault="00911FFF" w:rsidP="00911FFF">
      <w:pPr>
        <w:spacing w:line="360" w:lineRule="auto"/>
        <w:jc w:val="center"/>
        <w:rPr>
          <w:rFonts w:ascii="Times New Roman" w:hAnsi="Times New Roman" w:cs="Times New Roman"/>
          <w:lang w:val="en-US"/>
        </w:rPr>
      </w:pPr>
    </w:p>
    <w:p w:rsidR="00911FFF" w:rsidRDefault="00911FFF" w:rsidP="00911FFF">
      <w:pPr>
        <w:spacing w:line="360" w:lineRule="auto"/>
        <w:jc w:val="center"/>
        <w:rPr>
          <w:rFonts w:ascii="Times New Roman" w:hAnsi="Times New Roman" w:cs="Times New Roman"/>
          <w:lang w:val="en-US"/>
        </w:rPr>
      </w:pPr>
    </w:p>
    <w:p w:rsidR="00911FFF" w:rsidRDefault="00911FFF" w:rsidP="00911FFF">
      <w:pPr>
        <w:spacing w:line="360" w:lineRule="auto"/>
        <w:jc w:val="center"/>
        <w:rPr>
          <w:rFonts w:ascii="Times New Roman" w:hAnsi="Times New Roman" w:cs="Times New Roman"/>
          <w:lang w:val="en-US"/>
        </w:rPr>
      </w:pPr>
    </w:p>
    <w:p w:rsidR="00911FFF" w:rsidRDefault="00911FFF" w:rsidP="00911FFF">
      <w:pPr>
        <w:spacing w:line="360" w:lineRule="auto"/>
        <w:jc w:val="center"/>
        <w:rPr>
          <w:rFonts w:ascii="Times New Roman" w:hAnsi="Times New Roman" w:cs="Times New Roman"/>
          <w:lang w:val="en-US"/>
        </w:rPr>
      </w:pPr>
    </w:p>
    <w:p w:rsidR="00911FFF" w:rsidRDefault="00911FFF" w:rsidP="00911FFF">
      <w:pPr>
        <w:spacing w:line="360" w:lineRule="auto"/>
        <w:jc w:val="center"/>
        <w:rPr>
          <w:rFonts w:ascii="Times New Roman" w:hAnsi="Times New Roman" w:cs="Times New Roman"/>
          <w:lang w:val="en-US"/>
        </w:rPr>
      </w:pPr>
    </w:p>
    <w:p w:rsidR="00911FFF" w:rsidRPr="00D24D46" w:rsidRDefault="00911FFF" w:rsidP="00911FFF">
      <w:pPr>
        <w:spacing w:line="360" w:lineRule="auto"/>
        <w:jc w:val="center"/>
        <w:rPr>
          <w:rFonts w:ascii="Times New Roman" w:hAnsi="Times New Roman" w:cs="Times New Roman"/>
          <w:lang w:val="en-US"/>
        </w:rPr>
      </w:pPr>
    </w:p>
    <w:tbl>
      <w:tblPr>
        <w:tblW w:w="7842" w:type="dxa"/>
        <w:tblInd w:w="566" w:type="dxa"/>
        <w:tblCellMar>
          <w:left w:w="0" w:type="dxa"/>
          <w:right w:w="0" w:type="dxa"/>
        </w:tblCellMar>
        <w:tblLook w:val="0420"/>
      </w:tblPr>
      <w:tblGrid>
        <w:gridCol w:w="2638"/>
        <w:gridCol w:w="2602"/>
        <w:gridCol w:w="2602"/>
      </w:tblGrid>
      <w:tr w:rsidR="0044234D" w:rsidRPr="00D24D46" w:rsidTr="00C56049">
        <w:trPr>
          <w:trHeight w:val="216"/>
        </w:trPr>
        <w:tc>
          <w:tcPr>
            <w:tcW w:w="2638" w:type="dxa"/>
            <w:tcBorders>
              <w:top w:val="single" w:sz="8" w:space="0" w:color="8064A2"/>
              <w:left w:val="single" w:sz="8" w:space="0" w:color="8064A2"/>
              <w:bottom w:val="single" w:sz="18" w:space="0" w:color="8064A2"/>
              <w:right w:val="single" w:sz="8" w:space="0" w:color="8064A2"/>
            </w:tcBorders>
            <w:shd w:val="clear" w:color="auto" w:fill="auto"/>
            <w:tcMar>
              <w:top w:w="72" w:type="dxa"/>
              <w:left w:w="144" w:type="dxa"/>
              <w:bottom w:w="72" w:type="dxa"/>
              <w:right w:w="144" w:type="dxa"/>
            </w:tcMar>
            <w:vAlign w:val="center"/>
            <w:hideMark/>
          </w:tcPr>
          <w:p w:rsidR="0044234D" w:rsidRPr="00D24D46" w:rsidRDefault="0044234D" w:rsidP="00911FFF">
            <w:pPr>
              <w:spacing w:line="360" w:lineRule="auto"/>
              <w:jc w:val="center"/>
              <w:rPr>
                <w:rFonts w:ascii="Times New Roman" w:hAnsi="Times New Roman" w:cs="Times New Roman"/>
              </w:rPr>
            </w:pPr>
            <w:r w:rsidRPr="00D24D46">
              <w:rPr>
                <w:rFonts w:ascii="Times New Roman" w:hAnsi="Times New Roman" w:cs="Times New Roman"/>
                <w:bCs/>
                <w:lang w:val="en-IN"/>
              </w:rPr>
              <w:lastRenderedPageBreak/>
              <w:t>Agent</w:t>
            </w:r>
          </w:p>
        </w:tc>
        <w:tc>
          <w:tcPr>
            <w:tcW w:w="2602" w:type="dxa"/>
            <w:tcBorders>
              <w:top w:val="single" w:sz="8" w:space="0" w:color="8064A2"/>
              <w:left w:val="single" w:sz="8" w:space="0" w:color="8064A2"/>
              <w:bottom w:val="single" w:sz="18" w:space="0" w:color="8064A2"/>
              <w:right w:val="single" w:sz="8" w:space="0" w:color="8064A2"/>
            </w:tcBorders>
            <w:shd w:val="clear" w:color="auto" w:fill="auto"/>
            <w:tcMar>
              <w:top w:w="72" w:type="dxa"/>
              <w:left w:w="144" w:type="dxa"/>
              <w:bottom w:w="72" w:type="dxa"/>
              <w:right w:w="144" w:type="dxa"/>
            </w:tcMar>
            <w:vAlign w:val="center"/>
            <w:hideMark/>
          </w:tcPr>
          <w:p w:rsidR="0044234D" w:rsidRPr="00D24D46" w:rsidRDefault="0044234D" w:rsidP="00911FFF">
            <w:pPr>
              <w:spacing w:line="360" w:lineRule="auto"/>
              <w:jc w:val="center"/>
              <w:rPr>
                <w:rFonts w:ascii="Times New Roman" w:hAnsi="Times New Roman" w:cs="Times New Roman"/>
              </w:rPr>
            </w:pPr>
            <w:r w:rsidRPr="00D24D46">
              <w:rPr>
                <w:rFonts w:ascii="Times New Roman" w:hAnsi="Times New Roman" w:cs="Times New Roman"/>
                <w:bCs/>
                <w:lang w:val="en-IN"/>
              </w:rPr>
              <w:t>Positive</w:t>
            </w:r>
          </w:p>
        </w:tc>
        <w:tc>
          <w:tcPr>
            <w:tcW w:w="2602" w:type="dxa"/>
            <w:tcBorders>
              <w:top w:val="single" w:sz="8" w:space="0" w:color="8064A2"/>
              <w:left w:val="single" w:sz="8" w:space="0" w:color="8064A2"/>
              <w:bottom w:val="single" w:sz="18" w:space="0" w:color="8064A2"/>
              <w:right w:val="single" w:sz="8" w:space="0" w:color="8064A2"/>
            </w:tcBorders>
            <w:shd w:val="clear" w:color="auto" w:fill="auto"/>
            <w:tcMar>
              <w:top w:w="72" w:type="dxa"/>
              <w:left w:w="144" w:type="dxa"/>
              <w:bottom w:w="72" w:type="dxa"/>
              <w:right w:w="144" w:type="dxa"/>
            </w:tcMar>
            <w:vAlign w:val="center"/>
            <w:hideMark/>
          </w:tcPr>
          <w:p w:rsidR="0044234D" w:rsidRPr="00D24D46" w:rsidRDefault="0044234D" w:rsidP="00911FFF">
            <w:pPr>
              <w:spacing w:line="360" w:lineRule="auto"/>
              <w:jc w:val="center"/>
              <w:rPr>
                <w:rFonts w:ascii="Times New Roman" w:hAnsi="Times New Roman" w:cs="Times New Roman"/>
              </w:rPr>
            </w:pPr>
            <w:r w:rsidRPr="00D24D46">
              <w:rPr>
                <w:rFonts w:ascii="Times New Roman" w:hAnsi="Times New Roman" w:cs="Times New Roman"/>
                <w:bCs/>
                <w:lang w:val="en-IN"/>
              </w:rPr>
              <w:t>Negative</w:t>
            </w:r>
          </w:p>
        </w:tc>
      </w:tr>
      <w:tr w:rsidR="0044234D" w:rsidRPr="00D24D46" w:rsidTr="00C56049">
        <w:trPr>
          <w:trHeight w:val="216"/>
        </w:trPr>
        <w:tc>
          <w:tcPr>
            <w:tcW w:w="2638" w:type="dxa"/>
            <w:tcBorders>
              <w:top w:val="single" w:sz="1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rsidR="0044234D" w:rsidRPr="00D24D46" w:rsidRDefault="0044234D" w:rsidP="00911FFF">
            <w:pPr>
              <w:spacing w:line="360" w:lineRule="auto"/>
              <w:jc w:val="center"/>
              <w:rPr>
                <w:rFonts w:ascii="Times New Roman" w:hAnsi="Times New Roman" w:cs="Times New Roman"/>
              </w:rPr>
            </w:pPr>
            <w:r w:rsidRPr="00D24D46">
              <w:rPr>
                <w:rFonts w:ascii="Times New Roman" w:hAnsi="Times New Roman" w:cs="Times New Roman"/>
                <w:lang w:val="en-IN"/>
              </w:rPr>
              <w:t>2%Sodium hypochlorite</w:t>
            </w:r>
          </w:p>
        </w:tc>
        <w:tc>
          <w:tcPr>
            <w:tcW w:w="2602" w:type="dxa"/>
            <w:tcBorders>
              <w:top w:val="single" w:sz="1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rsidR="0044234D" w:rsidRPr="00D24D46" w:rsidRDefault="002E62AB" w:rsidP="00911FFF">
            <w:pPr>
              <w:spacing w:line="360" w:lineRule="auto"/>
              <w:jc w:val="center"/>
              <w:rPr>
                <w:rFonts w:ascii="Times New Roman" w:hAnsi="Times New Roman" w:cs="Times New Roman"/>
                <w:lang w:val="en-US"/>
              </w:rPr>
            </w:pPr>
            <w:r w:rsidRPr="00D24D46">
              <w:rPr>
                <w:rFonts w:ascii="Times New Roman" w:hAnsi="Times New Roman" w:cs="Times New Roman"/>
                <w:lang w:val="en-IN"/>
              </w:rPr>
              <w:t>1</w:t>
            </w:r>
          </w:p>
        </w:tc>
        <w:tc>
          <w:tcPr>
            <w:tcW w:w="2602" w:type="dxa"/>
            <w:tcBorders>
              <w:top w:val="single" w:sz="1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rsidR="0044234D" w:rsidRPr="00D24D46" w:rsidRDefault="008644E4" w:rsidP="00911FFF">
            <w:pPr>
              <w:spacing w:line="360" w:lineRule="auto"/>
              <w:jc w:val="center"/>
              <w:rPr>
                <w:rFonts w:ascii="Times New Roman" w:hAnsi="Times New Roman" w:cs="Times New Roman"/>
                <w:lang w:val="en-US"/>
              </w:rPr>
            </w:pPr>
            <w:r w:rsidRPr="00D24D46">
              <w:rPr>
                <w:rFonts w:ascii="Times New Roman" w:hAnsi="Times New Roman" w:cs="Times New Roman"/>
                <w:lang w:val="en-US"/>
              </w:rPr>
              <w:t>9</w:t>
            </w:r>
          </w:p>
        </w:tc>
      </w:tr>
      <w:tr w:rsidR="0044234D" w:rsidRPr="00D24D46" w:rsidTr="00C56049">
        <w:trPr>
          <w:trHeight w:val="216"/>
        </w:trPr>
        <w:tc>
          <w:tcPr>
            <w:tcW w:w="2638"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vAlign w:val="center"/>
            <w:hideMark/>
          </w:tcPr>
          <w:p w:rsidR="0044234D" w:rsidRPr="00D24D46" w:rsidRDefault="0044234D" w:rsidP="00911FFF">
            <w:pPr>
              <w:spacing w:line="360" w:lineRule="auto"/>
              <w:jc w:val="center"/>
              <w:rPr>
                <w:rFonts w:ascii="Times New Roman" w:hAnsi="Times New Roman" w:cs="Times New Roman"/>
              </w:rPr>
            </w:pPr>
            <w:r w:rsidRPr="00D24D46">
              <w:rPr>
                <w:rFonts w:ascii="Times New Roman" w:hAnsi="Times New Roman" w:cs="Times New Roman"/>
                <w:lang w:val="en-IN"/>
              </w:rPr>
              <w:t>4%Sodium perborate</w:t>
            </w:r>
          </w:p>
        </w:tc>
        <w:tc>
          <w:tcPr>
            <w:tcW w:w="2602"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vAlign w:val="center"/>
            <w:hideMark/>
          </w:tcPr>
          <w:p w:rsidR="0044234D" w:rsidRPr="00D24D46" w:rsidRDefault="0044234D" w:rsidP="00911FFF">
            <w:pPr>
              <w:spacing w:line="360" w:lineRule="auto"/>
              <w:jc w:val="center"/>
              <w:rPr>
                <w:rFonts w:ascii="Times New Roman" w:hAnsi="Times New Roman" w:cs="Times New Roman"/>
              </w:rPr>
            </w:pPr>
            <w:r w:rsidRPr="00D24D46">
              <w:rPr>
                <w:rFonts w:ascii="Times New Roman" w:hAnsi="Times New Roman" w:cs="Times New Roman"/>
                <w:lang w:val="en-IN"/>
              </w:rPr>
              <w:t>4</w:t>
            </w:r>
          </w:p>
        </w:tc>
        <w:tc>
          <w:tcPr>
            <w:tcW w:w="2602"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vAlign w:val="center"/>
            <w:hideMark/>
          </w:tcPr>
          <w:p w:rsidR="0044234D" w:rsidRPr="00D24D46" w:rsidRDefault="0044234D" w:rsidP="00911FFF">
            <w:pPr>
              <w:spacing w:line="360" w:lineRule="auto"/>
              <w:jc w:val="center"/>
              <w:rPr>
                <w:rFonts w:ascii="Times New Roman" w:hAnsi="Times New Roman" w:cs="Times New Roman"/>
              </w:rPr>
            </w:pPr>
            <w:r w:rsidRPr="00D24D46">
              <w:rPr>
                <w:rFonts w:ascii="Times New Roman" w:hAnsi="Times New Roman" w:cs="Times New Roman"/>
                <w:lang w:val="en-IN"/>
              </w:rPr>
              <w:t>6</w:t>
            </w:r>
          </w:p>
        </w:tc>
      </w:tr>
      <w:tr w:rsidR="0044234D" w:rsidRPr="00D24D46" w:rsidTr="00C56049">
        <w:trPr>
          <w:trHeight w:val="216"/>
        </w:trPr>
        <w:tc>
          <w:tcPr>
            <w:tcW w:w="2638"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rsidR="0044234D" w:rsidRPr="00D24D46" w:rsidRDefault="0044234D" w:rsidP="00911FFF">
            <w:pPr>
              <w:spacing w:line="360" w:lineRule="auto"/>
              <w:jc w:val="center"/>
              <w:rPr>
                <w:rFonts w:ascii="Times New Roman" w:hAnsi="Times New Roman" w:cs="Times New Roman"/>
              </w:rPr>
            </w:pPr>
            <w:r w:rsidRPr="00D24D46">
              <w:rPr>
                <w:rFonts w:ascii="Times New Roman" w:hAnsi="Times New Roman" w:cs="Times New Roman"/>
                <w:lang w:val="en-IN"/>
              </w:rPr>
              <w:t>Saline</w:t>
            </w:r>
          </w:p>
        </w:tc>
        <w:tc>
          <w:tcPr>
            <w:tcW w:w="2602"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rsidR="0044234D" w:rsidRPr="00D24D46" w:rsidRDefault="0044234D" w:rsidP="00911FFF">
            <w:pPr>
              <w:spacing w:line="360" w:lineRule="auto"/>
              <w:jc w:val="center"/>
              <w:rPr>
                <w:rFonts w:ascii="Times New Roman" w:hAnsi="Times New Roman" w:cs="Times New Roman"/>
              </w:rPr>
            </w:pPr>
            <w:r w:rsidRPr="00D24D46">
              <w:rPr>
                <w:rFonts w:ascii="Times New Roman" w:hAnsi="Times New Roman" w:cs="Times New Roman"/>
                <w:lang w:val="en-IN"/>
              </w:rPr>
              <w:t>10</w:t>
            </w:r>
          </w:p>
        </w:tc>
        <w:tc>
          <w:tcPr>
            <w:tcW w:w="2602"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rsidR="0044234D" w:rsidRPr="00D24D46" w:rsidRDefault="0044234D" w:rsidP="00911FFF">
            <w:pPr>
              <w:spacing w:line="360" w:lineRule="auto"/>
              <w:jc w:val="center"/>
              <w:rPr>
                <w:rFonts w:ascii="Times New Roman" w:hAnsi="Times New Roman" w:cs="Times New Roman"/>
              </w:rPr>
            </w:pPr>
            <w:r w:rsidRPr="00D24D46">
              <w:rPr>
                <w:rFonts w:ascii="Times New Roman" w:hAnsi="Times New Roman" w:cs="Times New Roman"/>
                <w:lang w:val="en-IN"/>
              </w:rPr>
              <w:t>0</w:t>
            </w:r>
          </w:p>
        </w:tc>
      </w:tr>
      <w:tr w:rsidR="0044234D" w:rsidRPr="00D24D46" w:rsidTr="00C56049">
        <w:trPr>
          <w:trHeight w:val="402"/>
        </w:trPr>
        <w:tc>
          <w:tcPr>
            <w:tcW w:w="2638"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vAlign w:val="center"/>
            <w:hideMark/>
          </w:tcPr>
          <w:p w:rsidR="0044234D" w:rsidRPr="00D24D46" w:rsidRDefault="0044234D" w:rsidP="00911FFF">
            <w:pPr>
              <w:spacing w:line="360" w:lineRule="auto"/>
              <w:jc w:val="center"/>
              <w:rPr>
                <w:rFonts w:ascii="Times New Roman" w:hAnsi="Times New Roman" w:cs="Times New Roman"/>
              </w:rPr>
            </w:pPr>
            <w:r w:rsidRPr="00D24D46">
              <w:rPr>
                <w:rFonts w:ascii="Times New Roman" w:hAnsi="Times New Roman" w:cs="Times New Roman"/>
                <w:lang w:val="en-IN"/>
              </w:rPr>
              <w:t>Chlorhexidine</w:t>
            </w:r>
          </w:p>
        </w:tc>
        <w:tc>
          <w:tcPr>
            <w:tcW w:w="2602"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vAlign w:val="center"/>
            <w:hideMark/>
          </w:tcPr>
          <w:p w:rsidR="0044234D" w:rsidRPr="00D24D46" w:rsidRDefault="0044234D" w:rsidP="00911FFF">
            <w:pPr>
              <w:spacing w:line="360" w:lineRule="auto"/>
              <w:jc w:val="center"/>
              <w:rPr>
                <w:rFonts w:ascii="Times New Roman" w:hAnsi="Times New Roman" w:cs="Times New Roman"/>
              </w:rPr>
            </w:pPr>
            <w:r w:rsidRPr="00D24D46">
              <w:rPr>
                <w:rFonts w:ascii="Times New Roman" w:hAnsi="Times New Roman" w:cs="Times New Roman"/>
                <w:lang w:val="en-IN"/>
              </w:rPr>
              <w:t>0</w:t>
            </w:r>
          </w:p>
        </w:tc>
        <w:tc>
          <w:tcPr>
            <w:tcW w:w="2602"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vAlign w:val="center"/>
            <w:hideMark/>
          </w:tcPr>
          <w:p w:rsidR="0044234D" w:rsidRPr="00D24D46" w:rsidRDefault="0044234D" w:rsidP="00911FFF">
            <w:pPr>
              <w:spacing w:line="360" w:lineRule="auto"/>
              <w:jc w:val="center"/>
              <w:rPr>
                <w:rFonts w:ascii="Times New Roman" w:hAnsi="Times New Roman" w:cs="Times New Roman"/>
              </w:rPr>
            </w:pPr>
            <w:r w:rsidRPr="00D24D46">
              <w:rPr>
                <w:rFonts w:ascii="Times New Roman" w:hAnsi="Times New Roman" w:cs="Times New Roman"/>
                <w:lang w:val="en-IN"/>
              </w:rPr>
              <w:t>10</w:t>
            </w:r>
          </w:p>
        </w:tc>
      </w:tr>
    </w:tbl>
    <w:p w:rsidR="006C263A" w:rsidRPr="00D24D46" w:rsidRDefault="006C263A" w:rsidP="00911FFF">
      <w:pPr>
        <w:spacing w:line="360" w:lineRule="auto"/>
        <w:jc w:val="center"/>
        <w:rPr>
          <w:rFonts w:ascii="Times New Roman" w:hAnsi="Times New Roman" w:cs="Times New Roman"/>
          <w:lang w:val="en-US"/>
        </w:rPr>
      </w:pPr>
    </w:p>
    <w:p w:rsidR="00665B62" w:rsidRPr="00D24D46" w:rsidRDefault="00722C04" w:rsidP="00911FFF">
      <w:pPr>
        <w:spacing w:line="360" w:lineRule="auto"/>
        <w:jc w:val="center"/>
        <w:rPr>
          <w:rFonts w:ascii="Times New Roman" w:eastAsia="Times New Roman" w:hAnsi="Times New Roman" w:cs="Times New Roman"/>
          <w:b/>
          <w:iCs/>
          <w:color w:val="000000"/>
          <w:lang w:eastAsia="en-GB"/>
        </w:rPr>
      </w:pPr>
      <w:r w:rsidRPr="00D24D46">
        <w:rPr>
          <w:rFonts w:ascii="Times New Roman" w:hAnsi="Times New Roman" w:cs="Times New Roman"/>
          <w:b/>
          <w:lang w:val="en-US"/>
        </w:rPr>
        <w:t xml:space="preserve">Table 1: </w:t>
      </w:r>
      <w:r w:rsidR="00665B62" w:rsidRPr="00D24D46">
        <w:rPr>
          <w:rFonts w:ascii="Times New Roman" w:eastAsia="Times New Roman" w:hAnsi="Times New Roman" w:cs="Times New Roman"/>
          <w:b/>
          <w:iCs/>
          <w:color w:val="000000"/>
          <w:lang w:eastAsia="en-GB"/>
        </w:rPr>
        <w:t>The table below denotes the results of </w:t>
      </w:r>
      <w:r w:rsidR="002A6C95" w:rsidRPr="00D24D46">
        <w:rPr>
          <w:rFonts w:ascii="Times New Roman" w:eastAsia="Times New Roman" w:hAnsi="Times New Roman" w:cs="Times New Roman"/>
          <w:b/>
          <w:iCs/>
          <w:color w:val="000000"/>
          <w:lang w:val="en-US" w:eastAsia="en-GB"/>
        </w:rPr>
        <w:t xml:space="preserve">effectiveness of disinfecting agents against </w:t>
      </w:r>
      <w:r w:rsidR="00665B62" w:rsidRPr="00D24D46">
        <w:rPr>
          <w:rFonts w:ascii="Times New Roman" w:eastAsia="Times New Roman" w:hAnsi="Times New Roman" w:cs="Times New Roman"/>
          <w:b/>
          <w:iCs/>
          <w:color w:val="000000"/>
          <w:lang w:eastAsia="en-GB"/>
        </w:rPr>
        <w:t>denture strips contaminated with Candida suspension.</w:t>
      </w:r>
    </w:p>
    <w:p w:rsidR="00CF42F4" w:rsidRPr="00D24D46" w:rsidRDefault="00CF42F4" w:rsidP="00911FFF">
      <w:pPr>
        <w:spacing w:line="360" w:lineRule="auto"/>
        <w:jc w:val="center"/>
        <w:rPr>
          <w:rFonts w:ascii="Times New Roman" w:eastAsia="Times New Roman" w:hAnsi="Times New Roman" w:cs="Times New Roman"/>
          <w:i/>
          <w:iCs/>
          <w:color w:val="000000"/>
          <w:lang w:val="en-US" w:eastAsia="en-GB"/>
        </w:rPr>
      </w:pPr>
    </w:p>
    <w:p w:rsidR="00305053" w:rsidRPr="00D24D46" w:rsidRDefault="00665B62" w:rsidP="00911FFF">
      <w:pPr>
        <w:spacing w:line="360" w:lineRule="auto"/>
        <w:jc w:val="center"/>
        <w:rPr>
          <w:rFonts w:ascii="Times New Roman" w:hAnsi="Times New Roman" w:cs="Times New Roman"/>
          <w:b/>
          <w:lang w:val="en-US"/>
        </w:rPr>
      </w:pPr>
      <w:r w:rsidRPr="00D24D46">
        <w:rPr>
          <w:rFonts w:ascii="Times New Roman" w:hAnsi="Times New Roman" w:cs="Times New Roman"/>
          <w:b/>
          <w:noProof/>
          <w:lang w:val="en-IN" w:eastAsia="en-IN"/>
        </w:rPr>
        <w:drawing>
          <wp:anchor distT="0" distB="0" distL="114300" distR="114300" simplePos="0" relativeHeight="251659264" behindDoc="0" locked="0" layoutInCell="1" allowOverlap="1">
            <wp:simplePos x="0" y="0"/>
            <wp:positionH relativeFrom="column">
              <wp:posOffset>-17145</wp:posOffset>
            </wp:positionH>
            <wp:positionV relativeFrom="paragraph">
              <wp:posOffset>111125</wp:posOffset>
            </wp:positionV>
            <wp:extent cx="4987925" cy="1367790"/>
            <wp:effectExtent l="0" t="0" r="15875" b="381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r w:rsidRPr="00D24D46">
        <w:rPr>
          <w:rFonts w:ascii="Times New Roman" w:hAnsi="Times New Roman" w:cs="Times New Roman"/>
          <w:b/>
          <w:lang w:val="en-US"/>
        </w:rPr>
        <w:t xml:space="preserve">Figure 1: </w:t>
      </w:r>
      <w:r w:rsidR="00220028" w:rsidRPr="00D24D46">
        <w:rPr>
          <w:rFonts w:ascii="Times New Roman" w:hAnsi="Times New Roman" w:cs="Times New Roman"/>
          <w:b/>
          <w:lang w:val="en-US"/>
        </w:rPr>
        <w:t>G</w:t>
      </w:r>
      <w:r w:rsidR="002A6C95" w:rsidRPr="00D24D46">
        <w:rPr>
          <w:rFonts w:ascii="Times New Roman" w:hAnsi="Times New Roman" w:cs="Times New Roman"/>
          <w:b/>
          <w:lang w:val="en-US"/>
        </w:rPr>
        <w:t xml:space="preserve">raphical </w:t>
      </w:r>
      <w:r w:rsidRPr="00D24D46">
        <w:rPr>
          <w:rFonts w:ascii="Times New Roman" w:hAnsi="Times New Roman" w:cs="Times New Roman"/>
          <w:b/>
          <w:lang w:val="en-US"/>
        </w:rPr>
        <w:t>representation of</w:t>
      </w:r>
      <w:r w:rsidR="00220028" w:rsidRPr="00D24D46">
        <w:rPr>
          <w:rFonts w:ascii="Times New Roman" w:hAnsi="Times New Roman" w:cs="Times New Roman"/>
          <w:b/>
          <w:lang w:val="en-US"/>
        </w:rPr>
        <w:t xml:space="preserve"> the </w:t>
      </w:r>
      <w:r w:rsidR="00E3149E" w:rsidRPr="00D24D46">
        <w:rPr>
          <w:rFonts w:ascii="Times New Roman" w:hAnsi="Times New Roman" w:cs="Times New Roman"/>
          <w:b/>
          <w:lang w:val="en-US"/>
        </w:rPr>
        <w:t>results</w:t>
      </w:r>
    </w:p>
    <w:p w:rsidR="00D24D46" w:rsidRDefault="00D24D46" w:rsidP="00911FFF">
      <w:pPr>
        <w:spacing w:line="360" w:lineRule="auto"/>
        <w:jc w:val="center"/>
        <w:rPr>
          <w:rFonts w:ascii="Times New Roman" w:hAnsi="Times New Roman" w:cs="Times New Roman"/>
          <w:lang w:val="en-US"/>
        </w:rPr>
      </w:pPr>
    </w:p>
    <w:p w:rsidR="00EF1FB2" w:rsidRPr="00A74977" w:rsidRDefault="00220028" w:rsidP="00911FFF">
      <w:pPr>
        <w:spacing w:line="360" w:lineRule="auto"/>
        <w:rPr>
          <w:rFonts w:ascii="Times New Roman" w:hAnsi="Times New Roman" w:cs="Times New Roman"/>
          <w:b/>
          <w:lang w:val="en-US"/>
        </w:rPr>
      </w:pPr>
      <w:r w:rsidRPr="00A74977">
        <w:rPr>
          <w:rFonts w:ascii="Times New Roman" w:hAnsi="Times New Roman" w:cs="Times New Roman"/>
          <w:b/>
          <w:lang w:val="en-US"/>
        </w:rPr>
        <w:t xml:space="preserve">Figure 2 shows </w:t>
      </w:r>
      <w:proofErr w:type="spellStart"/>
      <w:r w:rsidR="00686B96" w:rsidRPr="00A74977">
        <w:rPr>
          <w:rFonts w:ascii="Times New Roman" w:hAnsi="Times New Roman" w:cs="Times New Roman"/>
          <w:b/>
          <w:lang w:val="en-US"/>
        </w:rPr>
        <w:t>Chlorhexidine</w:t>
      </w:r>
      <w:proofErr w:type="spellEnd"/>
      <w:r w:rsidR="00686B96" w:rsidRPr="00A74977">
        <w:rPr>
          <w:rFonts w:ascii="Times New Roman" w:hAnsi="Times New Roman" w:cs="Times New Roman"/>
          <w:b/>
          <w:lang w:val="en-US"/>
        </w:rPr>
        <w:t xml:space="preserve"> 0.2</w:t>
      </w:r>
      <w:r w:rsidR="005C6C92" w:rsidRPr="00A74977">
        <w:rPr>
          <w:rFonts w:ascii="Times New Roman" w:hAnsi="Times New Roman" w:cs="Times New Roman"/>
          <w:b/>
          <w:lang w:val="en-US"/>
        </w:rPr>
        <w:t xml:space="preserve">%        </w:t>
      </w:r>
      <w:r w:rsidRPr="00A74977">
        <w:rPr>
          <w:rFonts w:ascii="Times New Roman" w:hAnsi="Times New Roman" w:cs="Times New Roman"/>
          <w:b/>
          <w:lang w:val="en-US"/>
        </w:rPr>
        <w:t xml:space="preserve">  </w:t>
      </w:r>
      <w:r w:rsidR="00911FFF">
        <w:rPr>
          <w:rFonts w:ascii="Times New Roman" w:hAnsi="Times New Roman" w:cs="Times New Roman"/>
          <w:b/>
          <w:lang w:val="en-US"/>
        </w:rPr>
        <w:t xml:space="preserve">               </w:t>
      </w:r>
      <w:r w:rsidRPr="00A74977">
        <w:rPr>
          <w:rFonts w:ascii="Times New Roman" w:hAnsi="Times New Roman" w:cs="Times New Roman"/>
          <w:b/>
          <w:lang w:val="en-US"/>
        </w:rPr>
        <w:t xml:space="preserve">Figure 3 shows </w:t>
      </w:r>
      <w:r w:rsidR="005C6C92" w:rsidRPr="00A74977">
        <w:rPr>
          <w:rFonts w:ascii="Times New Roman" w:hAnsi="Times New Roman" w:cs="Times New Roman"/>
          <w:b/>
          <w:lang w:val="en-US"/>
        </w:rPr>
        <w:t>Saline</w:t>
      </w:r>
    </w:p>
    <w:p w:rsidR="00911FFF" w:rsidRDefault="00911FFF" w:rsidP="00911FFF">
      <w:pPr>
        <w:pStyle w:val="p1"/>
        <w:spacing w:line="360" w:lineRule="auto"/>
        <w:jc w:val="center"/>
        <w:rPr>
          <w:rFonts w:ascii="Times New Roman" w:hAnsi="Times New Roman"/>
          <w:sz w:val="24"/>
          <w:szCs w:val="24"/>
          <w:lang w:val="en-US"/>
        </w:rPr>
      </w:pPr>
      <w:r>
        <w:rPr>
          <w:rFonts w:ascii="Times New Roman" w:hAnsi="Times New Roman"/>
          <w:noProof/>
          <w:sz w:val="24"/>
          <w:szCs w:val="24"/>
          <w:lang w:val="en-IN" w:eastAsia="en-IN"/>
        </w:rPr>
        <w:drawing>
          <wp:anchor distT="0" distB="0" distL="114300" distR="114300" simplePos="0" relativeHeight="251663360" behindDoc="0" locked="0" layoutInCell="1" allowOverlap="1">
            <wp:simplePos x="0" y="0"/>
            <wp:positionH relativeFrom="column">
              <wp:posOffset>3276600</wp:posOffset>
            </wp:positionH>
            <wp:positionV relativeFrom="paragraph">
              <wp:posOffset>318770</wp:posOffset>
            </wp:positionV>
            <wp:extent cx="1458595" cy="1514475"/>
            <wp:effectExtent l="19050" t="0" r="8255"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stretch>
                      <a:fillRect/>
                    </a:stretch>
                  </pic:blipFill>
                  <pic:spPr>
                    <a:xfrm>
                      <a:off x="0" y="0"/>
                      <a:ext cx="1458595" cy="1514475"/>
                    </a:xfrm>
                    <a:prstGeom prst="rect">
                      <a:avLst/>
                    </a:prstGeom>
                  </pic:spPr>
                </pic:pic>
              </a:graphicData>
            </a:graphic>
          </wp:anchor>
        </w:drawing>
      </w:r>
      <w:r>
        <w:rPr>
          <w:rFonts w:ascii="Times New Roman" w:hAnsi="Times New Roman"/>
          <w:noProof/>
          <w:sz w:val="24"/>
          <w:szCs w:val="24"/>
          <w:lang w:val="en-IN" w:eastAsia="en-IN"/>
        </w:rPr>
        <w:drawing>
          <wp:anchor distT="0" distB="0" distL="114300" distR="114300" simplePos="0" relativeHeight="251661312" behindDoc="0" locked="0" layoutInCell="1" allowOverlap="1">
            <wp:simplePos x="0" y="0"/>
            <wp:positionH relativeFrom="column">
              <wp:posOffset>21590</wp:posOffset>
            </wp:positionH>
            <wp:positionV relativeFrom="paragraph">
              <wp:posOffset>320040</wp:posOffset>
            </wp:positionV>
            <wp:extent cx="1617345" cy="1543050"/>
            <wp:effectExtent l="19050" t="0" r="1905"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stretch>
                      <a:fillRect/>
                    </a:stretch>
                  </pic:blipFill>
                  <pic:spPr>
                    <a:xfrm>
                      <a:off x="0" y="0"/>
                      <a:ext cx="1617345" cy="1543050"/>
                    </a:xfrm>
                    <a:prstGeom prst="rect">
                      <a:avLst/>
                    </a:prstGeom>
                  </pic:spPr>
                </pic:pic>
              </a:graphicData>
            </a:graphic>
          </wp:anchor>
        </w:drawing>
      </w:r>
    </w:p>
    <w:p w:rsidR="00911FFF" w:rsidRDefault="00911FFF" w:rsidP="00911FFF">
      <w:pPr>
        <w:pStyle w:val="p1"/>
        <w:spacing w:line="360" w:lineRule="auto"/>
        <w:jc w:val="center"/>
        <w:rPr>
          <w:rFonts w:ascii="Times New Roman" w:hAnsi="Times New Roman"/>
          <w:sz w:val="24"/>
          <w:szCs w:val="24"/>
          <w:lang w:val="en-US"/>
        </w:rPr>
      </w:pPr>
    </w:p>
    <w:p w:rsidR="00911FFF" w:rsidRDefault="00911FFF" w:rsidP="00911FFF">
      <w:pPr>
        <w:pStyle w:val="p1"/>
        <w:spacing w:line="360" w:lineRule="auto"/>
        <w:jc w:val="center"/>
        <w:rPr>
          <w:rFonts w:ascii="Times New Roman" w:hAnsi="Times New Roman"/>
          <w:sz w:val="24"/>
          <w:szCs w:val="24"/>
          <w:lang w:val="en-US"/>
        </w:rPr>
      </w:pPr>
    </w:p>
    <w:p w:rsidR="00911FFF" w:rsidRDefault="00911FFF" w:rsidP="00911FFF">
      <w:pPr>
        <w:pStyle w:val="p1"/>
        <w:spacing w:line="360" w:lineRule="auto"/>
        <w:jc w:val="center"/>
        <w:rPr>
          <w:rFonts w:ascii="Times New Roman" w:hAnsi="Times New Roman"/>
          <w:sz w:val="24"/>
          <w:szCs w:val="24"/>
          <w:lang w:val="en-US"/>
        </w:rPr>
      </w:pPr>
    </w:p>
    <w:p w:rsidR="00911FFF" w:rsidRDefault="00911FFF" w:rsidP="00911FFF">
      <w:pPr>
        <w:pStyle w:val="p1"/>
        <w:spacing w:line="360" w:lineRule="auto"/>
        <w:jc w:val="center"/>
        <w:rPr>
          <w:rFonts w:ascii="Times New Roman" w:hAnsi="Times New Roman"/>
          <w:sz w:val="24"/>
          <w:szCs w:val="24"/>
          <w:lang w:val="en-US"/>
        </w:rPr>
      </w:pPr>
    </w:p>
    <w:p w:rsidR="00911FFF" w:rsidRDefault="00911FFF" w:rsidP="00911FFF">
      <w:pPr>
        <w:pStyle w:val="p1"/>
        <w:spacing w:line="360" w:lineRule="auto"/>
        <w:jc w:val="center"/>
        <w:rPr>
          <w:rFonts w:ascii="Times New Roman" w:hAnsi="Times New Roman"/>
          <w:sz w:val="24"/>
          <w:szCs w:val="24"/>
          <w:lang w:val="en-US"/>
        </w:rPr>
      </w:pPr>
      <w:r>
        <w:rPr>
          <w:rFonts w:ascii="Times New Roman" w:hAnsi="Times New Roman"/>
          <w:noProof/>
          <w:sz w:val="24"/>
          <w:szCs w:val="24"/>
          <w:lang w:val="en-IN" w:eastAsia="en-IN"/>
        </w:rPr>
        <w:lastRenderedPageBreak/>
        <w:drawing>
          <wp:anchor distT="0" distB="0" distL="114300" distR="114300" simplePos="0" relativeHeight="251667456" behindDoc="0" locked="0" layoutInCell="1" allowOverlap="1">
            <wp:simplePos x="0" y="0"/>
            <wp:positionH relativeFrom="column">
              <wp:posOffset>151765</wp:posOffset>
            </wp:positionH>
            <wp:positionV relativeFrom="paragraph">
              <wp:posOffset>9525</wp:posOffset>
            </wp:positionV>
            <wp:extent cx="1484630" cy="1524000"/>
            <wp:effectExtent l="19050" t="0" r="1270"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stretch>
                      <a:fillRect/>
                    </a:stretch>
                  </pic:blipFill>
                  <pic:spPr>
                    <a:xfrm>
                      <a:off x="0" y="0"/>
                      <a:ext cx="1484630" cy="1524000"/>
                    </a:xfrm>
                    <a:prstGeom prst="rect">
                      <a:avLst/>
                    </a:prstGeom>
                  </pic:spPr>
                </pic:pic>
              </a:graphicData>
            </a:graphic>
          </wp:anchor>
        </w:drawing>
      </w:r>
      <w:r>
        <w:rPr>
          <w:rFonts w:ascii="Times New Roman" w:hAnsi="Times New Roman"/>
          <w:noProof/>
          <w:sz w:val="24"/>
          <w:szCs w:val="24"/>
          <w:lang w:val="en-IN" w:eastAsia="en-IN"/>
        </w:rPr>
        <w:drawing>
          <wp:anchor distT="0" distB="0" distL="114300" distR="114300" simplePos="0" relativeHeight="251665408" behindDoc="0" locked="0" layoutInCell="1" allowOverlap="1">
            <wp:simplePos x="0" y="0"/>
            <wp:positionH relativeFrom="column">
              <wp:posOffset>3288030</wp:posOffset>
            </wp:positionH>
            <wp:positionV relativeFrom="paragraph">
              <wp:posOffset>9525</wp:posOffset>
            </wp:positionV>
            <wp:extent cx="1447165" cy="1466850"/>
            <wp:effectExtent l="19050" t="0" r="635" b="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stretch>
                      <a:fillRect/>
                    </a:stretch>
                  </pic:blipFill>
                  <pic:spPr>
                    <a:xfrm>
                      <a:off x="0" y="0"/>
                      <a:ext cx="1447165" cy="1466850"/>
                    </a:xfrm>
                    <a:prstGeom prst="rect">
                      <a:avLst/>
                    </a:prstGeom>
                  </pic:spPr>
                </pic:pic>
              </a:graphicData>
            </a:graphic>
          </wp:anchor>
        </w:drawing>
      </w:r>
    </w:p>
    <w:p w:rsidR="00220028" w:rsidRPr="00A74977" w:rsidRDefault="00220028" w:rsidP="00911FFF">
      <w:pPr>
        <w:pStyle w:val="p1"/>
        <w:spacing w:line="360" w:lineRule="auto"/>
        <w:rPr>
          <w:rFonts w:ascii="Times New Roman" w:hAnsi="Times New Roman"/>
          <w:b/>
          <w:sz w:val="24"/>
          <w:szCs w:val="24"/>
          <w:lang w:val="en-US"/>
        </w:rPr>
      </w:pPr>
      <w:r w:rsidRPr="00A74977">
        <w:rPr>
          <w:rFonts w:ascii="Times New Roman" w:hAnsi="Times New Roman"/>
          <w:b/>
          <w:sz w:val="24"/>
          <w:szCs w:val="24"/>
          <w:lang w:val="en-US"/>
        </w:rPr>
        <w:t xml:space="preserve">Figure 4 shows </w:t>
      </w:r>
      <w:r w:rsidR="006C263A" w:rsidRPr="00A74977">
        <w:rPr>
          <w:rFonts w:ascii="Times New Roman" w:hAnsi="Times New Roman"/>
          <w:b/>
          <w:sz w:val="24"/>
          <w:szCs w:val="24"/>
          <w:lang w:val="en-US"/>
        </w:rPr>
        <w:t xml:space="preserve">2% Sodium hypochlorite               </w:t>
      </w:r>
      <w:r w:rsidRPr="00A74977">
        <w:rPr>
          <w:rFonts w:ascii="Times New Roman" w:hAnsi="Times New Roman"/>
          <w:b/>
          <w:sz w:val="24"/>
          <w:szCs w:val="24"/>
          <w:lang w:val="en-US"/>
        </w:rPr>
        <w:t xml:space="preserve">Figure 5 shows </w:t>
      </w:r>
      <w:r w:rsidR="006C263A" w:rsidRPr="00A74977">
        <w:rPr>
          <w:rFonts w:ascii="Times New Roman" w:hAnsi="Times New Roman"/>
          <w:b/>
          <w:sz w:val="24"/>
          <w:szCs w:val="24"/>
          <w:lang w:val="en-US"/>
        </w:rPr>
        <w:t>4% Sodium perborate</w:t>
      </w:r>
    </w:p>
    <w:p w:rsidR="00D24D46" w:rsidRPr="00D24D46" w:rsidRDefault="00D24D46" w:rsidP="00911FFF">
      <w:pPr>
        <w:pStyle w:val="p1"/>
        <w:spacing w:line="360" w:lineRule="auto"/>
        <w:rPr>
          <w:rFonts w:ascii="Times New Roman" w:hAnsi="Times New Roman"/>
          <w:sz w:val="24"/>
          <w:szCs w:val="24"/>
          <w:lang w:val="en-US"/>
        </w:rPr>
      </w:pPr>
    </w:p>
    <w:p w:rsidR="00DF1F3C" w:rsidRDefault="00DF1F3C" w:rsidP="00911FFF">
      <w:pPr>
        <w:pStyle w:val="p1"/>
        <w:spacing w:line="360" w:lineRule="auto"/>
        <w:jc w:val="both"/>
        <w:rPr>
          <w:rFonts w:ascii="Times New Roman" w:hAnsi="Times New Roman"/>
          <w:b/>
          <w:sz w:val="24"/>
          <w:szCs w:val="24"/>
          <w:lang w:val="en-US"/>
        </w:rPr>
      </w:pPr>
      <w:r w:rsidRPr="00D24D46">
        <w:rPr>
          <w:rFonts w:ascii="Times New Roman" w:hAnsi="Times New Roman"/>
          <w:b/>
          <w:sz w:val="24"/>
          <w:szCs w:val="24"/>
          <w:lang w:val="en-US"/>
        </w:rPr>
        <w:t>Discussion</w:t>
      </w:r>
    </w:p>
    <w:p w:rsidR="00911FFF" w:rsidRPr="00D24D46" w:rsidRDefault="00911FFF" w:rsidP="00911FFF">
      <w:pPr>
        <w:pStyle w:val="p1"/>
        <w:spacing w:line="360" w:lineRule="auto"/>
        <w:jc w:val="both"/>
        <w:rPr>
          <w:rFonts w:ascii="Times New Roman" w:hAnsi="Times New Roman"/>
          <w:b/>
          <w:sz w:val="24"/>
          <w:szCs w:val="24"/>
          <w:lang w:val="en-US"/>
        </w:rPr>
      </w:pPr>
    </w:p>
    <w:p w:rsidR="00DF1F3C" w:rsidRPr="00D24D46" w:rsidRDefault="00DF1F3C" w:rsidP="00911FFF">
      <w:pPr>
        <w:spacing w:line="360" w:lineRule="auto"/>
        <w:jc w:val="both"/>
        <w:rPr>
          <w:rFonts w:ascii="Times New Roman" w:eastAsia="Times New Roman" w:hAnsi="Times New Roman" w:cs="Times New Roman"/>
          <w:lang w:val="en-US" w:eastAsia="en-GB"/>
        </w:rPr>
      </w:pPr>
      <w:r w:rsidRPr="00D24D46">
        <w:rPr>
          <w:rFonts w:ascii="Times New Roman" w:eastAsia="Times New Roman" w:hAnsi="Times New Roman" w:cs="Times New Roman"/>
          <w:color w:val="000000"/>
          <w:lang w:eastAsia="en-GB"/>
        </w:rPr>
        <w:t>Sodium perborate is a white</w:t>
      </w:r>
      <w:r w:rsidRPr="00D24D46">
        <w:rPr>
          <w:rFonts w:ascii="Times New Roman" w:eastAsia="Times New Roman" w:hAnsi="Times New Roman" w:cs="Times New Roman"/>
          <w:color w:val="222222"/>
          <w:shd w:val="clear" w:color="auto" w:fill="FFFFFF"/>
        </w:rPr>
        <w:t xml:space="preserve">, </w:t>
      </w:r>
      <w:r w:rsidR="006C263A" w:rsidRPr="00D24D46">
        <w:rPr>
          <w:rFonts w:ascii="Times New Roman" w:eastAsia="Times New Roman" w:hAnsi="Times New Roman" w:cs="Times New Roman"/>
          <w:color w:val="222222"/>
          <w:shd w:val="clear" w:color="auto" w:fill="FFFFFF"/>
        </w:rPr>
        <w:t>odourless, economical</w:t>
      </w:r>
      <w:r w:rsidR="001973F6" w:rsidRPr="00D24D46">
        <w:rPr>
          <w:rFonts w:ascii="Times New Roman" w:eastAsia="Times New Roman" w:hAnsi="Times New Roman" w:cs="Times New Roman"/>
          <w:color w:val="222222"/>
          <w:shd w:val="clear" w:color="auto" w:fill="FFFFFF"/>
        </w:rPr>
        <w:t xml:space="preserve"> and </w:t>
      </w:r>
      <w:r w:rsidRPr="00D24D46">
        <w:rPr>
          <w:rFonts w:ascii="Times New Roman" w:eastAsia="Times New Roman" w:hAnsi="Times New Roman" w:cs="Times New Roman"/>
          <w:color w:val="000000"/>
          <w:lang w:eastAsia="en-GB"/>
        </w:rPr>
        <w:t>versatile water soluble oxidizing agent which releases hydrogen p</w:t>
      </w:r>
      <w:r w:rsidR="00CA0FAC" w:rsidRPr="00D24D46">
        <w:rPr>
          <w:rFonts w:ascii="Times New Roman" w:eastAsia="Times New Roman" w:hAnsi="Times New Roman" w:cs="Times New Roman"/>
          <w:color w:val="000000"/>
          <w:lang w:eastAsia="en-GB"/>
        </w:rPr>
        <w:t>eroxide on reacting with water</w:t>
      </w:r>
      <w:r w:rsidR="00220028" w:rsidRPr="00D24D46">
        <w:rPr>
          <w:rFonts w:ascii="Times New Roman" w:eastAsia="Times New Roman" w:hAnsi="Times New Roman" w:cs="Times New Roman"/>
          <w:color w:val="000000"/>
          <w:lang w:eastAsia="en-GB"/>
        </w:rPr>
        <w:t xml:space="preserve"> [23]</w:t>
      </w:r>
      <w:r w:rsidR="006C263A" w:rsidRPr="00D24D46">
        <w:rPr>
          <w:rFonts w:ascii="Times New Roman" w:eastAsia="Times New Roman" w:hAnsi="Times New Roman" w:cs="Times New Roman"/>
          <w:color w:val="000000"/>
          <w:lang w:eastAsia="en-GB"/>
        </w:rPr>
        <w:t xml:space="preserve">. </w:t>
      </w:r>
      <w:r w:rsidRPr="00D24D46">
        <w:rPr>
          <w:rFonts w:ascii="Times New Roman" w:eastAsia="Times New Roman" w:hAnsi="Times New Roman" w:cs="Times New Roman"/>
          <w:color w:val="000000"/>
          <w:lang w:eastAsia="en-GB"/>
        </w:rPr>
        <w:t>Hydrogen peroxide is a broad spectrum antimicrobial agent effective against dormant forms of known high resistance</w:t>
      </w:r>
      <w:r w:rsidR="006C263A" w:rsidRPr="00D24D46">
        <w:rPr>
          <w:rFonts w:ascii="Times New Roman" w:eastAsia="Times New Roman" w:hAnsi="Times New Roman" w:cs="Times New Roman"/>
          <w:color w:val="000000"/>
          <w:lang w:eastAsia="en-GB"/>
        </w:rPr>
        <w:t xml:space="preserve"> microbes such as bacterial spores, protozoal cysts and</w:t>
      </w:r>
      <w:r w:rsidRPr="00D24D46">
        <w:rPr>
          <w:rFonts w:ascii="Times New Roman" w:eastAsia="Times New Roman" w:hAnsi="Times New Roman" w:cs="Times New Roman"/>
          <w:color w:val="000000"/>
          <w:lang w:eastAsia="en-GB"/>
        </w:rPr>
        <w:t xml:space="preserve"> infectious proteins such as </w:t>
      </w:r>
      <w:r w:rsidR="00CA0FAC" w:rsidRPr="00D24D46">
        <w:rPr>
          <w:rFonts w:ascii="Times New Roman" w:eastAsia="Times New Roman" w:hAnsi="Times New Roman" w:cs="Times New Roman"/>
          <w:color w:val="000000"/>
          <w:lang w:eastAsia="en-GB"/>
        </w:rPr>
        <w:t>prions</w:t>
      </w:r>
      <w:r w:rsidR="00220028" w:rsidRPr="00D24D46">
        <w:rPr>
          <w:rFonts w:ascii="Times New Roman" w:eastAsia="Times New Roman" w:hAnsi="Times New Roman" w:cs="Times New Roman"/>
          <w:color w:val="000000"/>
          <w:lang w:eastAsia="en-GB"/>
        </w:rPr>
        <w:t xml:space="preserve"> [24]</w:t>
      </w:r>
      <w:r w:rsidR="006C263A" w:rsidRPr="00D24D46">
        <w:rPr>
          <w:rFonts w:ascii="Times New Roman" w:eastAsia="Times New Roman" w:hAnsi="Times New Roman" w:cs="Times New Roman"/>
          <w:color w:val="000000"/>
          <w:lang w:eastAsia="en-GB"/>
        </w:rPr>
        <w:t xml:space="preserve">. </w:t>
      </w:r>
      <w:r w:rsidRPr="00D24D46">
        <w:rPr>
          <w:rFonts w:ascii="Times New Roman" w:eastAsia="Times New Roman" w:hAnsi="Times New Roman" w:cs="Times New Roman"/>
          <w:lang w:eastAsia="en-GB"/>
        </w:rPr>
        <w:t xml:space="preserve"> It </w:t>
      </w:r>
      <w:r w:rsidR="006C263A" w:rsidRPr="00D24D46">
        <w:rPr>
          <w:rFonts w:ascii="Times New Roman" w:eastAsia="Times New Roman" w:hAnsi="Times New Roman" w:cs="Times New Roman"/>
          <w:color w:val="000000"/>
          <w:lang w:eastAsia="en-GB"/>
        </w:rPr>
        <w:t>degrades the microbes</w:t>
      </w:r>
      <w:r w:rsidRPr="00D24D46">
        <w:rPr>
          <w:rFonts w:ascii="Times New Roman" w:eastAsia="Times New Roman" w:hAnsi="Times New Roman" w:cs="Times New Roman"/>
          <w:color w:val="000000"/>
          <w:lang w:eastAsia="en-GB"/>
        </w:rPr>
        <w:t xml:space="preserve"> by chemical oxidation of the cellular contents</w:t>
      </w:r>
      <w:r w:rsidR="00220028" w:rsidRPr="00D24D46">
        <w:rPr>
          <w:rFonts w:ascii="Times New Roman" w:eastAsia="Times New Roman" w:hAnsi="Times New Roman" w:cs="Times New Roman"/>
          <w:color w:val="000000"/>
          <w:lang w:eastAsia="en-GB"/>
        </w:rPr>
        <w:t xml:space="preserve"> [25]</w:t>
      </w:r>
      <w:r w:rsidR="006C263A" w:rsidRPr="00D24D46">
        <w:rPr>
          <w:rFonts w:ascii="Times New Roman" w:eastAsia="Times New Roman" w:hAnsi="Times New Roman" w:cs="Times New Roman"/>
          <w:color w:val="000000"/>
          <w:lang w:eastAsia="en-GB"/>
        </w:rPr>
        <w:t xml:space="preserve">. </w:t>
      </w:r>
    </w:p>
    <w:p w:rsidR="00DF1F3C" w:rsidRPr="00D24D46" w:rsidRDefault="00DF1F3C" w:rsidP="00911FFF">
      <w:pPr>
        <w:spacing w:line="360" w:lineRule="auto"/>
        <w:jc w:val="both"/>
        <w:rPr>
          <w:rFonts w:ascii="Times New Roman" w:eastAsia="Times New Roman" w:hAnsi="Times New Roman" w:cs="Times New Roman"/>
          <w:color w:val="000000"/>
          <w:shd w:val="clear" w:color="auto" w:fill="FFFFFF"/>
          <w:lang w:val="en-US" w:eastAsia="en-GB"/>
        </w:rPr>
      </w:pPr>
      <w:r w:rsidRPr="00D24D46">
        <w:rPr>
          <w:rFonts w:ascii="Times New Roman" w:hAnsi="Times New Roman" w:cs="Times New Roman"/>
        </w:rPr>
        <w:t xml:space="preserve">Sodium </w:t>
      </w:r>
      <w:r w:rsidRPr="00D24D46">
        <w:rPr>
          <w:rFonts w:ascii="Times New Roman" w:eastAsia="Times New Roman" w:hAnsi="Times New Roman" w:cs="Times New Roman"/>
          <w:color w:val="000000"/>
          <w:shd w:val="clear" w:color="auto" w:fill="FFFFFF"/>
          <w:lang w:eastAsia="en-GB"/>
        </w:rPr>
        <w:t>hypochlorite is a reducing agent wi</w:t>
      </w:r>
      <w:r w:rsidR="00DC4833" w:rsidRPr="00D24D46">
        <w:rPr>
          <w:rFonts w:ascii="Times New Roman" w:eastAsia="Times New Roman" w:hAnsi="Times New Roman" w:cs="Times New Roman"/>
          <w:color w:val="000000"/>
          <w:shd w:val="clear" w:color="auto" w:fill="FFFFFF"/>
          <w:lang w:eastAsia="en-GB"/>
        </w:rPr>
        <w:t>th antimicrobial activity</w:t>
      </w:r>
      <w:r w:rsidR="00220028" w:rsidRPr="00D24D46">
        <w:rPr>
          <w:rFonts w:ascii="Times New Roman" w:eastAsia="Times New Roman" w:hAnsi="Times New Roman" w:cs="Times New Roman"/>
          <w:color w:val="000000"/>
          <w:shd w:val="clear" w:color="auto" w:fill="FFFFFF"/>
          <w:lang w:eastAsia="en-GB"/>
        </w:rPr>
        <w:t xml:space="preserve"> [19]</w:t>
      </w:r>
      <w:r w:rsidR="006C263A" w:rsidRPr="00D24D46">
        <w:rPr>
          <w:rFonts w:ascii="Times New Roman" w:eastAsia="Times New Roman" w:hAnsi="Times New Roman" w:cs="Times New Roman"/>
          <w:color w:val="000000"/>
          <w:shd w:val="clear" w:color="auto" w:fill="FFFFFF"/>
          <w:lang w:eastAsia="en-GB"/>
        </w:rPr>
        <w:t>.</w:t>
      </w:r>
      <w:r w:rsidRPr="00D24D46">
        <w:rPr>
          <w:rFonts w:ascii="Times New Roman" w:eastAsia="Times New Roman" w:hAnsi="Times New Roman" w:cs="Times New Roman"/>
          <w:color w:val="000000"/>
          <w:shd w:val="clear" w:color="auto" w:fill="FFFFFF"/>
          <w:lang w:eastAsia="en-GB"/>
        </w:rPr>
        <w:t xml:space="preserve"> It is an organic, fat solvent which degrades fatty acids and convert them into salts, alcohol and neutralises amin</w:t>
      </w:r>
      <w:r w:rsidR="00AE2E32" w:rsidRPr="00D24D46">
        <w:rPr>
          <w:rFonts w:ascii="Times New Roman" w:eastAsia="Times New Roman" w:hAnsi="Times New Roman" w:cs="Times New Roman"/>
          <w:color w:val="000000"/>
          <w:shd w:val="clear" w:color="auto" w:fill="FFFFFF"/>
          <w:lang w:eastAsia="en-GB"/>
        </w:rPr>
        <w:t>o a</w:t>
      </w:r>
      <w:r w:rsidR="00D2166F" w:rsidRPr="00D24D46">
        <w:rPr>
          <w:rFonts w:ascii="Times New Roman" w:eastAsia="Times New Roman" w:hAnsi="Times New Roman" w:cs="Times New Roman"/>
          <w:color w:val="000000"/>
          <w:shd w:val="clear" w:color="auto" w:fill="FFFFFF"/>
          <w:lang w:eastAsia="en-GB"/>
        </w:rPr>
        <w:t>cids forming water and salt</w:t>
      </w:r>
      <w:r w:rsidR="00220028" w:rsidRPr="00D24D46">
        <w:rPr>
          <w:rFonts w:ascii="Times New Roman" w:eastAsia="Times New Roman" w:hAnsi="Times New Roman" w:cs="Times New Roman"/>
          <w:color w:val="000000"/>
          <w:shd w:val="clear" w:color="auto" w:fill="FFFFFF"/>
          <w:lang w:eastAsia="en-GB"/>
        </w:rPr>
        <w:t xml:space="preserve"> [26]</w:t>
      </w:r>
      <w:r w:rsidR="006C263A" w:rsidRPr="00D24D46">
        <w:rPr>
          <w:rFonts w:ascii="Times New Roman" w:eastAsia="Times New Roman" w:hAnsi="Times New Roman" w:cs="Times New Roman"/>
          <w:color w:val="000000"/>
          <w:shd w:val="clear" w:color="auto" w:fill="FFFFFF"/>
          <w:lang w:eastAsia="en-GB"/>
        </w:rPr>
        <w:t>.</w:t>
      </w:r>
      <w:r w:rsidRPr="00D24D46">
        <w:rPr>
          <w:rFonts w:ascii="Times New Roman" w:eastAsia="Times New Roman" w:hAnsi="Times New Roman" w:cs="Times New Roman"/>
          <w:color w:val="000000"/>
          <w:shd w:val="clear" w:color="auto" w:fill="FFFFFF"/>
          <w:lang w:eastAsia="en-GB"/>
        </w:rPr>
        <w:t xml:space="preserve">The high pH of sodium hypochlorite </w:t>
      </w:r>
      <w:r w:rsidR="006C263A" w:rsidRPr="00D24D46">
        <w:rPr>
          <w:rFonts w:ascii="Times New Roman" w:eastAsia="Times New Roman" w:hAnsi="Times New Roman" w:cs="Times New Roman"/>
          <w:color w:val="000000"/>
          <w:shd w:val="clear" w:color="auto" w:fill="FFFFFF"/>
          <w:lang w:eastAsia="en-GB"/>
        </w:rPr>
        <w:t>interrupts</w:t>
      </w:r>
      <w:r w:rsidRPr="00D24D46">
        <w:rPr>
          <w:rFonts w:ascii="Times New Roman" w:eastAsia="Times New Roman" w:hAnsi="Times New Roman" w:cs="Times New Roman"/>
          <w:color w:val="000000"/>
          <w:shd w:val="clear" w:color="auto" w:fill="FFFFFF"/>
          <w:lang w:eastAsia="en-GB"/>
        </w:rPr>
        <w:t xml:space="preserve"> the cytoplasmic membrane integrity with biosynthetic alterations in cellular metabolism, irreversible enzymatic inhibition</w:t>
      </w:r>
      <w:r w:rsidR="006C263A" w:rsidRPr="00D24D46">
        <w:rPr>
          <w:rFonts w:ascii="Times New Roman" w:eastAsia="Times New Roman" w:hAnsi="Times New Roman" w:cs="Times New Roman"/>
          <w:color w:val="000000"/>
          <w:shd w:val="clear" w:color="auto" w:fill="FFFFFF"/>
          <w:lang w:eastAsia="en-GB"/>
        </w:rPr>
        <w:t xml:space="preserve">, </w:t>
      </w:r>
      <w:r w:rsidR="00AE2E32" w:rsidRPr="00D24D46">
        <w:rPr>
          <w:rFonts w:ascii="Times New Roman" w:eastAsia="Times New Roman" w:hAnsi="Times New Roman" w:cs="Times New Roman"/>
          <w:color w:val="000000"/>
          <w:shd w:val="clear" w:color="auto" w:fill="FFFFFF"/>
          <w:lang w:eastAsia="en-GB"/>
        </w:rPr>
        <w:t>phospholi</w:t>
      </w:r>
      <w:r w:rsidR="00D2166F" w:rsidRPr="00D24D46">
        <w:rPr>
          <w:rFonts w:ascii="Times New Roman" w:eastAsia="Times New Roman" w:hAnsi="Times New Roman" w:cs="Times New Roman"/>
          <w:color w:val="000000"/>
          <w:shd w:val="clear" w:color="auto" w:fill="FFFFFF"/>
          <w:lang w:eastAsia="en-GB"/>
        </w:rPr>
        <w:t>pid degradation</w:t>
      </w:r>
      <w:r w:rsidR="00220028" w:rsidRPr="00D24D46">
        <w:rPr>
          <w:rFonts w:ascii="Times New Roman" w:eastAsia="Times New Roman" w:hAnsi="Times New Roman" w:cs="Times New Roman"/>
          <w:color w:val="000000"/>
          <w:shd w:val="clear" w:color="auto" w:fill="FFFFFF"/>
          <w:lang w:eastAsia="en-GB"/>
        </w:rPr>
        <w:t xml:space="preserve"> [27]</w:t>
      </w:r>
      <w:r w:rsidR="006C263A" w:rsidRPr="00D24D46">
        <w:rPr>
          <w:rFonts w:ascii="Times New Roman" w:eastAsia="Times New Roman" w:hAnsi="Times New Roman" w:cs="Times New Roman"/>
          <w:color w:val="000000"/>
          <w:shd w:val="clear" w:color="auto" w:fill="FFFFFF"/>
          <w:lang w:eastAsia="en-GB"/>
        </w:rPr>
        <w:t>.</w:t>
      </w:r>
      <w:r w:rsidR="006C263A" w:rsidRPr="00D24D46">
        <w:rPr>
          <w:rFonts w:ascii="Times New Roman" w:eastAsia="Times New Roman" w:hAnsi="Times New Roman" w:cs="Times New Roman"/>
          <w:color w:val="000000"/>
          <w:shd w:val="clear" w:color="auto" w:fill="FFFFFF"/>
          <w:lang w:val="en-US" w:eastAsia="en-GB"/>
        </w:rPr>
        <w:t>I</w:t>
      </w:r>
      <w:r w:rsidR="00B30299" w:rsidRPr="00D24D46">
        <w:rPr>
          <w:rFonts w:ascii="Times New Roman" w:eastAsia="Times New Roman" w:hAnsi="Times New Roman" w:cs="Times New Roman"/>
          <w:color w:val="000000"/>
          <w:shd w:val="clear" w:color="auto" w:fill="FFFFFF"/>
          <w:lang w:val="en-US" w:eastAsia="en-GB"/>
        </w:rPr>
        <w:t xml:space="preserve">t also reduces the adhesion of </w:t>
      </w:r>
      <w:r w:rsidR="00B30299" w:rsidRPr="00D24D46">
        <w:rPr>
          <w:rFonts w:ascii="Times New Roman" w:eastAsia="Times New Roman" w:hAnsi="Times New Roman" w:cs="Times New Roman"/>
          <w:i/>
          <w:color w:val="000000"/>
          <w:shd w:val="clear" w:color="auto" w:fill="FFFFFF"/>
          <w:lang w:val="en-US" w:eastAsia="en-GB"/>
        </w:rPr>
        <w:t>Candida albicans</w:t>
      </w:r>
      <w:r w:rsidR="00B30299" w:rsidRPr="00D24D46">
        <w:rPr>
          <w:rFonts w:ascii="Times New Roman" w:eastAsia="Times New Roman" w:hAnsi="Times New Roman" w:cs="Times New Roman"/>
          <w:color w:val="000000"/>
          <w:shd w:val="clear" w:color="auto" w:fill="FFFFFF"/>
          <w:lang w:val="en-US" w:eastAsia="en-GB"/>
        </w:rPr>
        <w:t xml:space="preserve"> to the </w:t>
      </w:r>
      <w:r w:rsidR="008D306E" w:rsidRPr="00D24D46">
        <w:rPr>
          <w:rFonts w:ascii="Times New Roman" w:eastAsia="Times New Roman" w:hAnsi="Times New Roman" w:cs="Times New Roman"/>
          <w:color w:val="000000"/>
          <w:shd w:val="clear" w:color="auto" w:fill="FFFFFF"/>
          <w:lang w:val="en-US" w:eastAsia="en-GB"/>
        </w:rPr>
        <w:t>epithelial cells of oral cavity</w:t>
      </w:r>
      <w:r w:rsidR="00220028" w:rsidRPr="00D24D46">
        <w:rPr>
          <w:rFonts w:ascii="Times New Roman" w:eastAsia="Times New Roman" w:hAnsi="Times New Roman" w:cs="Times New Roman"/>
          <w:color w:val="000000"/>
          <w:shd w:val="clear" w:color="auto" w:fill="FFFFFF"/>
          <w:lang w:val="en-US" w:eastAsia="en-GB"/>
        </w:rPr>
        <w:t xml:space="preserve"> [19]</w:t>
      </w:r>
      <w:r w:rsidR="00DD7213" w:rsidRPr="00D24D46">
        <w:rPr>
          <w:rFonts w:ascii="Times New Roman" w:eastAsia="Times New Roman" w:hAnsi="Times New Roman" w:cs="Times New Roman"/>
          <w:color w:val="000000"/>
          <w:shd w:val="clear" w:color="auto" w:fill="FFFFFF"/>
          <w:lang w:val="en-US" w:eastAsia="en-GB"/>
        </w:rPr>
        <w:t xml:space="preserve">. </w:t>
      </w:r>
    </w:p>
    <w:p w:rsidR="001A3400" w:rsidRPr="00D24D46" w:rsidRDefault="00570CD5"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From the above results, 2% Sodium hypochlorite is </w:t>
      </w:r>
      <w:r w:rsidR="00DD7213" w:rsidRPr="00D24D46">
        <w:rPr>
          <w:rFonts w:ascii="Times New Roman" w:hAnsi="Times New Roman" w:cs="Times New Roman"/>
          <w:lang w:val="en-US"/>
        </w:rPr>
        <w:t xml:space="preserve">found to be </w:t>
      </w:r>
      <w:r w:rsidRPr="00D24D46">
        <w:rPr>
          <w:rFonts w:ascii="Times New Roman" w:hAnsi="Times New Roman" w:cs="Times New Roman"/>
          <w:lang w:val="en-US"/>
        </w:rPr>
        <w:t>more effective compared to 4% Sodium perborate. The</w:t>
      </w:r>
      <w:r w:rsidR="00DD7213" w:rsidRPr="00D24D46">
        <w:rPr>
          <w:rFonts w:ascii="Times New Roman" w:hAnsi="Times New Roman" w:cs="Times New Roman"/>
          <w:lang w:val="en-US"/>
        </w:rPr>
        <w:t>se</w:t>
      </w:r>
      <w:r w:rsidRPr="00D24D46">
        <w:rPr>
          <w:rFonts w:ascii="Times New Roman" w:hAnsi="Times New Roman" w:cs="Times New Roman"/>
          <w:lang w:val="en-US"/>
        </w:rPr>
        <w:t xml:space="preserve"> results</w:t>
      </w:r>
      <w:r w:rsidR="001A3400" w:rsidRPr="00D24D46">
        <w:rPr>
          <w:rFonts w:ascii="Times New Roman" w:hAnsi="Times New Roman" w:cs="Times New Roman"/>
          <w:lang w:val="en-US"/>
        </w:rPr>
        <w:t xml:space="preserve">are similar to a study done by </w:t>
      </w:r>
      <w:r w:rsidR="00DD7213" w:rsidRPr="00D24D46">
        <w:rPr>
          <w:rFonts w:ascii="Times New Roman" w:hAnsi="Times New Roman" w:cs="Times New Roman"/>
          <w:lang w:val="en-US"/>
        </w:rPr>
        <w:t>Cem et al.</w:t>
      </w:r>
      <w:r w:rsidR="00045C6C" w:rsidRPr="00D24D46">
        <w:rPr>
          <w:rFonts w:ascii="Times New Roman" w:hAnsi="Times New Roman" w:cs="Times New Roman"/>
          <w:lang w:val="en-US"/>
        </w:rPr>
        <w:t>,</w:t>
      </w:r>
      <w:r w:rsidR="00DD7213" w:rsidRPr="00D24D46">
        <w:rPr>
          <w:rFonts w:ascii="Times New Roman" w:hAnsi="Times New Roman" w:cs="Times New Roman"/>
          <w:lang w:val="en-US"/>
        </w:rPr>
        <w:t xml:space="preserve"> where 2%</w:t>
      </w:r>
      <w:r w:rsidR="00045C6C" w:rsidRPr="00D24D46">
        <w:rPr>
          <w:rFonts w:ascii="Times New Roman" w:hAnsi="Times New Roman" w:cs="Times New Roman"/>
          <w:lang w:val="en-US"/>
        </w:rPr>
        <w:t xml:space="preserve"> Sodium hypochlorite was found to be better compared to other chemical disinfecting agents</w:t>
      </w:r>
      <w:r w:rsidR="00B25F6F" w:rsidRPr="00D24D46">
        <w:rPr>
          <w:rFonts w:ascii="Times New Roman" w:hAnsi="Times New Roman" w:cs="Times New Roman"/>
          <w:lang w:val="en-US"/>
        </w:rPr>
        <w:t xml:space="preserve"> [19]</w:t>
      </w:r>
      <w:r w:rsidR="00DD7213" w:rsidRPr="00D24D46">
        <w:rPr>
          <w:rFonts w:ascii="Times New Roman" w:hAnsi="Times New Roman" w:cs="Times New Roman"/>
          <w:lang w:val="en-US"/>
        </w:rPr>
        <w:t xml:space="preserve">.  </w:t>
      </w:r>
      <w:proofErr w:type="spellStart"/>
      <w:r w:rsidR="007F38DA" w:rsidRPr="00D24D46">
        <w:rPr>
          <w:rFonts w:ascii="Times New Roman" w:hAnsi="Times New Roman" w:cs="Times New Roman"/>
          <w:lang w:val="en-US"/>
        </w:rPr>
        <w:t>Nikawa</w:t>
      </w:r>
      <w:proofErr w:type="spellEnd"/>
      <w:r w:rsidR="007F38DA" w:rsidRPr="00D24D46">
        <w:rPr>
          <w:rFonts w:ascii="Times New Roman" w:hAnsi="Times New Roman" w:cs="Times New Roman"/>
          <w:lang w:val="en-US"/>
        </w:rPr>
        <w:t xml:space="preserve"> and coworkers have concluded a similar result that chemical </w:t>
      </w:r>
      <w:r w:rsidR="00DD7213" w:rsidRPr="00D24D46">
        <w:rPr>
          <w:rFonts w:ascii="Times New Roman" w:hAnsi="Times New Roman" w:cs="Times New Roman"/>
          <w:lang w:val="en-US"/>
        </w:rPr>
        <w:t xml:space="preserve">agents are easier to use and it is more efficient in reducingthe </w:t>
      </w:r>
      <w:r w:rsidR="00514075" w:rsidRPr="00D24D46">
        <w:rPr>
          <w:rFonts w:ascii="Times New Roman" w:hAnsi="Times New Roman" w:cs="Times New Roman"/>
          <w:lang w:val="en-US"/>
        </w:rPr>
        <w:t>formation</w:t>
      </w:r>
      <w:r w:rsidR="00DD7213" w:rsidRPr="00D24D46">
        <w:rPr>
          <w:rFonts w:ascii="Times New Roman" w:hAnsi="Times New Roman" w:cs="Times New Roman"/>
          <w:lang w:val="en-US"/>
        </w:rPr>
        <w:t xml:space="preserve"> of biofilm</w:t>
      </w:r>
      <w:r w:rsidR="00B25F6F" w:rsidRPr="00D24D46">
        <w:rPr>
          <w:rFonts w:ascii="Times New Roman" w:hAnsi="Times New Roman" w:cs="Times New Roman"/>
          <w:lang w:val="en-US"/>
        </w:rPr>
        <w:t xml:space="preserve"> [15]</w:t>
      </w:r>
      <w:r w:rsidR="00DD7213" w:rsidRPr="00D24D46">
        <w:rPr>
          <w:rFonts w:ascii="Times New Roman" w:hAnsi="Times New Roman" w:cs="Times New Roman"/>
          <w:lang w:val="en-US"/>
        </w:rPr>
        <w:t xml:space="preserve">. </w:t>
      </w:r>
      <w:r w:rsidR="009E05A1" w:rsidRPr="00D24D46">
        <w:rPr>
          <w:rFonts w:ascii="Times New Roman" w:hAnsi="Times New Roman" w:cs="Times New Roman"/>
          <w:lang w:val="en-US"/>
        </w:rPr>
        <w:t>Denture wearers maintain</w:t>
      </w:r>
      <w:r w:rsidR="00DD7213" w:rsidRPr="00D24D46">
        <w:rPr>
          <w:rFonts w:ascii="Times New Roman" w:hAnsi="Times New Roman" w:cs="Times New Roman"/>
          <w:lang w:val="en-US"/>
        </w:rPr>
        <w:t xml:space="preserve"> the</w:t>
      </w:r>
      <w:r w:rsidR="00AF0360" w:rsidRPr="00D24D46">
        <w:rPr>
          <w:rFonts w:ascii="Times New Roman" w:hAnsi="Times New Roman" w:cs="Times New Roman"/>
          <w:lang w:val="en-US"/>
        </w:rPr>
        <w:t xml:space="preserve"> denture hygiene if denture cleansing products are feasible and easily available. The commercially ava</w:t>
      </w:r>
      <w:r w:rsidR="00DD7213" w:rsidRPr="00D24D46">
        <w:rPr>
          <w:rFonts w:ascii="Times New Roman" w:hAnsi="Times New Roman" w:cs="Times New Roman"/>
          <w:lang w:val="en-US"/>
        </w:rPr>
        <w:t xml:space="preserve">ilable denture cleansers may not be feasible </w:t>
      </w:r>
      <w:r w:rsidR="00AF0360" w:rsidRPr="00D24D46">
        <w:rPr>
          <w:rFonts w:ascii="Times New Roman" w:hAnsi="Times New Roman" w:cs="Times New Roman"/>
          <w:lang w:val="en-US"/>
        </w:rPr>
        <w:t>to the patient and this may</w:t>
      </w:r>
      <w:r w:rsidR="00DD7213" w:rsidRPr="00D24D46">
        <w:rPr>
          <w:rFonts w:ascii="Times New Roman" w:hAnsi="Times New Roman" w:cs="Times New Roman"/>
          <w:lang w:val="en-US"/>
        </w:rPr>
        <w:t xml:space="preserve"> lead</w:t>
      </w:r>
      <w:r w:rsidR="00AF0360" w:rsidRPr="00D24D46">
        <w:rPr>
          <w:rFonts w:ascii="Times New Roman" w:hAnsi="Times New Roman" w:cs="Times New Roman"/>
          <w:lang w:val="en-US"/>
        </w:rPr>
        <w:t xml:space="preserve"> them to neglect denture hygiene. The two disinfectants used in the study fulfill these criteria as they are cost effective, easily available and they have the ability to effectively disinfect a denture. For best results, mechanical cleansing of the denture using toothbrush or nailbrush should be done prior to chemical disinfection</w:t>
      </w:r>
      <w:r w:rsidR="00B25F6F" w:rsidRPr="00D24D46">
        <w:rPr>
          <w:rFonts w:ascii="Times New Roman" w:hAnsi="Times New Roman" w:cs="Times New Roman"/>
          <w:lang w:val="en-US"/>
        </w:rPr>
        <w:t xml:space="preserve"> [28]</w:t>
      </w:r>
      <w:r w:rsidR="00DD7213" w:rsidRPr="00D24D46">
        <w:rPr>
          <w:rFonts w:ascii="Times New Roman" w:hAnsi="Times New Roman" w:cs="Times New Roman"/>
          <w:lang w:val="en-US"/>
        </w:rPr>
        <w:t xml:space="preserve">. </w:t>
      </w:r>
    </w:p>
    <w:p w:rsidR="00C30811" w:rsidRPr="00D24D46" w:rsidRDefault="00C30811" w:rsidP="00911FFF">
      <w:pPr>
        <w:spacing w:line="360" w:lineRule="auto"/>
        <w:jc w:val="both"/>
        <w:rPr>
          <w:rFonts w:ascii="Times New Roman" w:hAnsi="Times New Roman" w:cs="Times New Roman"/>
          <w:lang w:val="en-US"/>
        </w:rPr>
      </w:pPr>
    </w:p>
    <w:p w:rsidR="00C30811" w:rsidRPr="00D24D46" w:rsidRDefault="00C30811" w:rsidP="00911FFF">
      <w:pPr>
        <w:spacing w:line="360" w:lineRule="auto"/>
        <w:jc w:val="both"/>
        <w:rPr>
          <w:rFonts w:ascii="Times New Roman" w:hAnsi="Times New Roman" w:cs="Times New Roman"/>
          <w:b/>
          <w:lang w:val="en-US"/>
        </w:rPr>
      </w:pPr>
      <w:r w:rsidRPr="00D24D46">
        <w:rPr>
          <w:rFonts w:ascii="Times New Roman" w:hAnsi="Times New Roman" w:cs="Times New Roman"/>
          <w:b/>
          <w:lang w:val="en-US"/>
        </w:rPr>
        <w:lastRenderedPageBreak/>
        <w:t>Conclusion</w:t>
      </w:r>
    </w:p>
    <w:p w:rsidR="00DF1F3C" w:rsidRDefault="00C30811"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From the above results it is concluded that 2% sodium hypochlorite </w:t>
      </w:r>
      <w:r w:rsidR="008B3220" w:rsidRPr="00D24D46">
        <w:rPr>
          <w:rFonts w:ascii="Times New Roman" w:hAnsi="Times New Roman" w:cs="Times New Roman"/>
          <w:lang w:val="en-US"/>
        </w:rPr>
        <w:t>is found to be better denture disinfecting agent compared to 4% sodium perborate.</w:t>
      </w:r>
    </w:p>
    <w:p w:rsidR="00D24D46" w:rsidRPr="00D24D46" w:rsidRDefault="00D24D46" w:rsidP="00911FFF">
      <w:pPr>
        <w:spacing w:line="360" w:lineRule="auto"/>
        <w:jc w:val="both"/>
        <w:rPr>
          <w:rFonts w:ascii="Times New Roman" w:hAnsi="Times New Roman" w:cs="Times New Roman"/>
          <w:lang w:val="en-US"/>
        </w:rPr>
      </w:pPr>
    </w:p>
    <w:p w:rsidR="00DF1F3C" w:rsidRPr="00D24D46" w:rsidRDefault="008B3220" w:rsidP="00911FFF">
      <w:pPr>
        <w:spacing w:line="360" w:lineRule="auto"/>
        <w:jc w:val="both"/>
        <w:rPr>
          <w:rFonts w:ascii="Times New Roman" w:hAnsi="Times New Roman" w:cs="Times New Roman"/>
          <w:b/>
          <w:lang w:val="en-US"/>
        </w:rPr>
      </w:pPr>
      <w:r w:rsidRPr="00D24D46">
        <w:rPr>
          <w:rFonts w:ascii="Times New Roman" w:hAnsi="Times New Roman" w:cs="Times New Roman"/>
          <w:b/>
          <w:lang w:val="en-US"/>
        </w:rPr>
        <w:t>Reference</w:t>
      </w:r>
    </w:p>
    <w:p w:rsidR="00DD7213"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[1]</w:t>
      </w:r>
      <w:r w:rsidR="00D24D46" w:rsidRPr="00D24D46">
        <w:rPr>
          <w:rFonts w:ascii="Times New Roman" w:hAnsi="Times New Roman" w:cs="Times New Roman"/>
          <w:color w:val="222222"/>
          <w:shd w:val="clear" w:color="auto" w:fill="FFFFFF"/>
        </w:rPr>
        <w:t xml:space="preserve"> Jain AR, </w:t>
      </w:r>
      <w:proofErr w:type="spellStart"/>
      <w:r w:rsidR="00D24D46" w:rsidRPr="00D24D46">
        <w:rPr>
          <w:rFonts w:ascii="Times New Roman" w:hAnsi="Times New Roman" w:cs="Times New Roman"/>
          <w:color w:val="222222"/>
          <w:shd w:val="clear" w:color="auto" w:fill="FFFFFF"/>
        </w:rPr>
        <w:t>Dhanraj</w:t>
      </w:r>
      <w:proofErr w:type="spellEnd"/>
      <w:r w:rsidR="00D24D46" w:rsidRPr="00D24D46">
        <w:rPr>
          <w:rFonts w:ascii="Times New Roman" w:hAnsi="Times New Roman" w:cs="Times New Roman"/>
          <w:color w:val="222222"/>
          <w:shd w:val="clear" w:color="auto" w:fill="FFFFFF"/>
        </w:rPr>
        <w:t xml:space="preserve"> M. </w:t>
      </w:r>
      <w:proofErr w:type="gramStart"/>
      <w:r w:rsidR="00D24D46" w:rsidRPr="00D24D46">
        <w:rPr>
          <w:rFonts w:ascii="Times New Roman" w:hAnsi="Times New Roman" w:cs="Times New Roman"/>
          <w:color w:val="222222"/>
          <w:shd w:val="clear" w:color="auto" w:fill="FFFFFF"/>
        </w:rPr>
        <w:t>A Clinical Review of Spacer Design for Conventional Complete Denture.</w:t>
      </w:r>
      <w:proofErr w:type="gramEnd"/>
      <w:r w:rsidR="00D24D46" w:rsidRPr="00D24D46">
        <w:rPr>
          <w:rFonts w:ascii="Times New Roman" w:hAnsi="Times New Roman" w:cs="Times New Roman"/>
          <w:color w:val="222222"/>
          <w:shd w:val="clear" w:color="auto" w:fill="FFFFFF"/>
        </w:rPr>
        <w:t xml:space="preserve"> </w:t>
      </w:r>
      <w:proofErr w:type="gramStart"/>
      <w:r w:rsidR="00D24D46" w:rsidRPr="00D24D46">
        <w:rPr>
          <w:rFonts w:ascii="Times New Roman" w:hAnsi="Times New Roman" w:cs="Times New Roman"/>
          <w:color w:val="222222"/>
          <w:shd w:val="clear" w:color="auto" w:fill="FFFFFF"/>
        </w:rPr>
        <w:t>Biology and Medicine.</w:t>
      </w:r>
      <w:proofErr w:type="gramEnd"/>
      <w:r w:rsidR="00D24D46" w:rsidRPr="00D24D46">
        <w:rPr>
          <w:rFonts w:ascii="Times New Roman" w:hAnsi="Times New Roman" w:cs="Times New Roman"/>
          <w:color w:val="222222"/>
          <w:shd w:val="clear" w:color="auto" w:fill="FFFFFF"/>
        </w:rPr>
        <w:t xml:space="preserve"> 2016 Jan 1</w:t>
      </w:r>
      <w:proofErr w:type="gramStart"/>
      <w:r w:rsidR="00D24D46" w:rsidRPr="00D24D46">
        <w:rPr>
          <w:rFonts w:ascii="Times New Roman" w:hAnsi="Times New Roman" w:cs="Times New Roman"/>
          <w:color w:val="222222"/>
          <w:shd w:val="clear" w:color="auto" w:fill="FFFFFF"/>
        </w:rPr>
        <w:t>;8</w:t>
      </w:r>
      <w:proofErr w:type="gramEnd"/>
      <w:r w:rsidR="00D24D46" w:rsidRPr="00D24D46">
        <w:rPr>
          <w:rFonts w:ascii="Times New Roman" w:hAnsi="Times New Roman" w:cs="Times New Roman"/>
          <w:color w:val="222222"/>
          <w:shd w:val="clear" w:color="auto" w:fill="FFFFFF"/>
        </w:rPr>
        <w:t>(5):1.</w:t>
      </w:r>
    </w:p>
    <w:p w:rsidR="00DD7213" w:rsidRPr="00D24D46" w:rsidRDefault="00B25F6F"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[2]</w:t>
      </w:r>
      <w:proofErr w:type="spellStart"/>
      <w:r w:rsidRPr="00D24D46">
        <w:rPr>
          <w:rFonts w:ascii="Times New Roman" w:hAnsi="Times New Roman" w:cs="Times New Roman"/>
        </w:rPr>
        <w:t>Mahtani</w:t>
      </w:r>
      <w:proofErr w:type="spellEnd"/>
      <w:r w:rsidRPr="00D24D46">
        <w:rPr>
          <w:rFonts w:ascii="Times New Roman" w:hAnsi="Times New Roman" w:cs="Times New Roman"/>
        </w:rPr>
        <w:t xml:space="preserve"> AA, </w:t>
      </w:r>
      <w:proofErr w:type="spellStart"/>
      <w:r w:rsidR="00AA00E4" w:rsidRPr="00D24D46">
        <w:rPr>
          <w:rFonts w:ascii="Times New Roman" w:hAnsi="Times New Roman" w:cs="Times New Roman"/>
        </w:rPr>
        <w:t>Nittla</w:t>
      </w:r>
      <w:proofErr w:type="spellEnd"/>
      <w:r w:rsidRPr="00D24D46">
        <w:rPr>
          <w:rFonts w:ascii="Times New Roman" w:hAnsi="Times New Roman" w:cs="Times New Roman"/>
        </w:rPr>
        <w:t xml:space="preserve"> PP, </w:t>
      </w:r>
      <w:proofErr w:type="spellStart"/>
      <w:r w:rsidRPr="00D24D46">
        <w:rPr>
          <w:rFonts w:ascii="Times New Roman" w:hAnsi="Times New Roman" w:cs="Times New Roman"/>
        </w:rPr>
        <w:t>Muralidharan</w:t>
      </w:r>
      <w:proofErr w:type="spellEnd"/>
      <w:r w:rsidRPr="00D24D46">
        <w:rPr>
          <w:rFonts w:ascii="Times New Roman" w:hAnsi="Times New Roman" w:cs="Times New Roman"/>
        </w:rPr>
        <w:t xml:space="preserve">, </w:t>
      </w:r>
      <w:proofErr w:type="spellStart"/>
      <w:r w:rsidR="00AA00E4" w:rsidRPr="00D24D46">
        <w:rPr>
          <w:rFonts w:ascii="Times New Roman" w:hAnsi="Times New Roman" w:cs="Times New Roman"/>
        </w:rPr>
        <w:t>Dhanraj</w:t>
      </w:r>
      <w:proofErr w:type="spellEnd"/>
      <w:r w:rsidR="00AA00E4" w:rsidRPr="00D24D46">
        <w:rPr>
          <w:rFonts w:ascii="Times New Roman" w:hAnsi="Times New Roman" w:cs="Times New Roman"/>
        </w:rPr>
        <w:t>, Comparison on the Efficacy of Chemical and Natural agents on Disinfection of Denture Bases –In Vitro Study</w:t>
      </w:r>
      <w:r w:rsidRPr="00D24D46">
        <w:rPr>
          <w:rFonts w:ascii="Times New Roman" w:hAnsi="Times New Roman" w:cs="Times New Roman"/>
        </w:rPr>
        <w:t>, International Journal of Pharmaceutical Sciences Review and Research</w:t>
      </w:r>
      <w:r w:rsidR="00AA00E4" w:rsidRPr="00D24D46">
        <w:rPr>
          <w:rFonts w:ascii="Times New Roman" w:hAnsi="Times New Roman" w:cs="Times New Roman"/>
        </w:rPr>
        <w:t>,</w:t>
      </w:r>
      <w:r w:rsidRPr="00D24D46">
        <w:rPr>
          <w:rFonts w:ascii="Times New Roman" w:hAnsi="Times New Roman" w:cs="Times New Roman"/>
        </w:rPr>
        <w:t xml:space="preserve"> 2017</w:t>
      </w:r>
      <w:r w:rsidR="0049327E" w:rsidRPr="00D24D46">
        <w:rPr>
          <w:rFonts w:ascii="Times New Roman" w:hAnsi="Times New Roman" w:cs="Times New Roman"/>
        </w:rPr>
        <w:t>July 1</w:t>
      </w:r>
      <w:r w:rsidR="00AA00E4" w:rsidRPr="00D24D46">
        <w:rPr>
          <w:rFonts w:ascii="Times New Roman" w:hAnsi="Times New Roman" w:cs="Times New Roman"/>
        </w:rPr>
        <w:t xml:space="preserve">; </w:t>
      </w:r>
      <w:r w:rsidR="0049327E" w:rsidRPr="00D24D46">
        <w:rPr>
          <w:rFonts w:ascii="Times New Roman" w:hAnsi="Times New Roman" w:cs="Times New Roman"/>
        </w:rPr>
        <w:t>45(1)</w:t>
      </w:r>
      <w:r w:rsidR="00AA00E4" w:rsidRPr="00D24D46">
        <w:rPr>
          <w:rFonts w:ascii="Times New Roman" w:hAnsi="Times New Roman" w:cs="Times New Roman"/>
        </w:rPr>
        <w:t>: 164-171.</w:t>
      </w:r>
    </w:p>
    <w:p w:rsidR="00DD7213"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[3]</w:t>
      </w:r>
      <w:proofErr w:type="spellStart"/>
      <w:proofErr w:type="gramStart"/>
      <w:r w:rsidR="00B25F6F" w:rsidRPr="00D24D46">
        <w:rPr>
          <w:rFonts w:ascii="Times New Roman" w:hAnsi="Times New Roman" w:cs="Times New Roman"/>
          <w:color w:val="222222"/>
          <w:shd w:val="clear" w:color="auto" w:fill="FFFFFF"/>
        </w:rPr>
        <w:t>Jeganathan</w:t>
      </w:r>
      <w:proofErr w:type="spellEnd"/>
      <w:r w:rsidR="00B25F6F" w:rsidRPr="00D24D46">
        <w:rPr>
          <w:rFonts w:ascii="Times New Roman" w:hAnsi="Times New Roman" w:cs="Times New Roman"/>
          <w:color w:val="222222"/>
          <w:shd w:val="clear" w:color="auto" w:fill="FFFFFF"/>
        </w:rPr>
        <w:t xml:space="preserve"> S, Lin CC. Denture stomatitis—a review of the aetiology, diagnosis and management.</w:t>
      </w:r>
      <w:proofErr w:type="gramEnd"/>
      <w:r w:rsidR="00B25F6F" w:rsidRPr="00D24D46">
        <w:rPr>
          <w:rFonts w:ascii="Times New Roman" w:hAnsi="Times New Roman" w:cs="Times New Roman"/>
          <w:color w:val="222222"/>
          <w:shd w:val="clear" w:color="auto" w:fill="FFFFFF"/>
        </w:rPr>
        <w:t xml:space="preserve"> </w:t>
      </w:r>
      <w:proofErr w:type="gramStart"/>
      <w:r w:rsidR="00B25F6F" w:rsidRPr="00D24D46">
        <w:rPr>
          <w:rFonts w:ascii="Times New Roman" w:hAnsi="Times New Roman" w:cs="Times New Roman"/>
          <w:color w:val="222222"/>
          <w:shd w:val="clear" w:color="auto" w:fill="FFFFFF"/>
        </w:rPr>
        <w:t>Australian dental journal.</w:t>
      </w:r>
      <w:proofErr w:type="gramEnd"/>
      <w:r w:rsidR="00B25F6F" w:rsidRPr="00D24D46">
        <w:rPr>
          <w:rFonts w:ascii="Times New Roman" w:hAnsi="Times New Roman" w:cs="Times New Roman"/>
          <w:color w:val="222222"/>
          <w:shd w:val="clear" w:color="auto" w:fill="FFFFFF"/>
        </w:rPr>
        <w:t xml:space="preserve"> 1992 Apr 1</w:t>
      </w:r>
      <w:proofErr w:type="gramStart"/>
      <w:r w:rsidR="00B25F6F" w:rsidRPr="00D24D46">
        <w:rPr>
          <w:rFonts w:ascii="Times New Roman" w:hAnsi="Times New Roman" w:cs="Times New Roman"/>
          <w:color w:val="222222"/>
          <w:shd w:val="clear" w:color="auto" w:fill="FFFFFF"/>
        </w:rPr>
        <w:t>;37</w:t>
      </w:r>
      <w:proofErr w:type="gramEnd"/>
      <w:r w:rsidR="00B25F6F" w:rsidRPr="00D24D46">
        <w:rPr>
          <w:rFonts w:ascii="Times New Roman" w:hAnsi="Times New Roman" w:cs="Times New Roman"/>
          <w:color w:val="222222"/>
          <w:shd w:val="clear" w:color="auto" w:fill="FFFFFF"/>
        </w:rPr>
        <w:t>(2):107-14.</w:t>
      </w:r>
    </w:p>
    <w:p w:rsidR="00DD7213"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[4] </w:t>
      </w:r>
      <w:proofErr w:type="spellStart"/>
      <w:r w:rsidR="00B25F6F" w:rsidRPr="00D24D46">
        <w:rPr>
          <w:rFonts w:ascii="Times New Roman" w:hAnsi="Times New Roman" w:cs="Times New Roman"/>
          <w:color w:val="222222"/>
          <w:shd w:val="clear" w:color="auto" w:fill="FFFFFF"/>
        </w:rPr>
        <w:t>Theilade</w:t>
      </w:r>
      <w:proofErr w:type="spellEnd"/>
      <w:r w:rsidR="00B25F6F" w:rsidRPr="00D24D46">
        <w:rPr>
          <w:rFonts w:ascii="Times New Roman" w:hAnsi="Times New Roman" w:cs="Times New Roman"/>
          <w:color w:val="222222"/>
          <w:shd w:val="clear" w:color="auto" w:fill="FFFFFF"/>
        </w:rPr>
        <w:t xml:space="preserve"> E, </w:t>
      </w:r>
      <w:proofErr w:type="spellStart"/>
      <w:r w:rsidR="00B25F6F" w:rsidRPr="00D24D46">
        <w:rPr>
          <w:rFonts w:ascii="Times New Roman" w:hAnsi="Times New Roman" w:cs="Times New Roman"/>
          <w:color w:val="222222"/>
          <w:shd w:val="clear" w:color="auto" w:fill="FFFFFF"/>
        </w:rPr>
        <w:t>Budtz-Jørgensen</w:t>
      </w:r>
      <w:proofErr w:type="spellEnd"/>
      <w:r w:rsidR="00B25F6F" w:rsidRPr="00D24D46">
        <w:rPr>
          <w:rFonts w:ascii="Times New Roman" w:hAnsi="Times New Roman" w:cs="Times New Roman"/>
          <w:color w:val="222222"/>
          <w:shd w:val="clear" w:color="auto" w:fill="FFFFFF"/>
        </w:rPr>
        <w:t xml:space="preserve"> E, </w:t>
      </w:r>
      <w:proofErr w:type="spellStart"/>
      <w:r w:rsidR="00B25F6F" w:rsidRPr="00D24D46">
        <w:rPr>
          <w:rFonts w:ascii="Times New Roman" w:hAnsi="Times New Roman" w:cs="Times New Roman"/>
          <w:color w:val="222222"/>
          <w:shd w:val="clear" w:color="auto" w:fill="FFFFFF"/>
        </w:rPr>
        <w:t>Theilade</w:t>
      </w:r>
      <w:proofErr w:type="spellEnd"/>
      <w:r w:rsidR="00B25F6F" w:rsidRPr="00D24D46">
        <w:rPr>
          <w:rFonts w:ascii="Times New Roman" w:hAnsi="Times New Roman" w:cs="Times New Roman"/>
          <w:color w:val="222222"/>
          <w:shd w:val="clear" w:color="auto" w:fill="FFFFFF"/>
        </w:rPr>
        <w:t xml:space="preserve"> J. Predominant cultivable microflora of plaque on removable dentures in patients with healthy oral mucosa. </w:t>
      </w:r>
      <w:proofErr w:type="gramStart"/>
      <w:r w:rsidR="00B25F6F" w:rsidRPr="00D24D46">
        <w:rPr>
          <w:rFonts w:ascii="Times New Roman" w:hAnsi="Times New Roman" w:cs="Times New Roman"/>
          <w:color w:val="222222"/>
          <w:shd w:val="clear" w:color="auto" w:fill="FFFFFF"/>
        </w:rPr>
        <w:t>Archives of Oral Biology.</w:t>
      </w:r>
      <w:proofErr w:type="gramEnd"/>
      <w:r w:rsidR="00B25F6F" w:rsidRPr="00D24D46">
        <w:rPr>
          <w:rFonts w:ascii="Times New Roman" w:hAnsi="Times New Roman" w:cs="Times New Roman"/>
          <w:color w:val="222222"/>
          <w:shd w:val="clear" w:color="auto" w:fill="FFFFFF"/>
        </w:rPr>
        <w:t xml:space="preserve"> 1983 Jan 1</w:t>
      </w:r>
      <w:proofErr w:type="gramStart"/>
      <w:r w:rsidR="00B25F6F" w:rsidRPr="00D24D46">
        <w:rPr>
          <w:rFonts w:ascii="Times New Roman" w:hAnsi="Times New Roman" w:cs="Times New Roman"/>
          <w:color w:val="222222"/>
          <w:shd w:val="clear" w:color="auto" w:fill="FFFFFF"/>
        </w:rPr>
        <w:t>;28</w:t>
      </w:r>
      <w:proofErr w:type="gramEnd"/>
      <w:r w:rsidR="00B25F6F" w:rsidRPr="00D24D46">
        <w:rPr>
          <w:rFonts w:ascii="Times New Roman" w:hAnsi="Times New Roman" w:cs="Times New Roman"/>
          <w:color w:val="222222"/>
          <w:shd w:val="clear" w:color="auto" w:fill="FFFFFF"/>
        </w:rPr>
        <w:t>(8):675-80.</w:t>
      </w:r>
    </w:p>
    <w:p w:rsidR="00DD7213"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[5] </w:t>
      </w:r>
      <w:r w:rsidR="00B25F6F" w:rsidRPr="00D24D46">
        <w:rPr>
          <w:rFonts w:ascii="Times New Roman" w:hAnsi="Times New Roman" w:cs="Times New Roman"/>
          <w:color w:val="222222"/>
          <w:shd w:val="clear" w:color="auto" w:fill="FFFFFF"/>
        </w:rPr>
        <w:t xml:space="preserve">Dorey JL, Blasberg B, MacEntee MI, Conklin RJ. </w:t>
      </w:r>
      <w:proofErr w:type="gramStart"/>
      <w:r w:rsidR="00B25F6F" w:rsidRPr="00D24D46">
        <w:rPr>
          <w:rFonts w:ascii="Times New Roman" w:hAnsi="Times New Roman" w:cs="Times New Roman"/>
          <w:color w:val="222222"/>
          <w:shd w:val="clear" w:color="auto" w:fill="FFFFFF"/>
        </w:rPr>
        <w:t>Oral mucosal disorders in denture wearers.</w:t>
      </w:r>
      <w:proofErr w:type="gramEnd"/>
      <w:r w:rsidR="00B25F6F" w:rsidRPr="00D24D46">
        <w:rPr>
          <w:rFonts w:ascii="Times New Roman" w:hAnsi="Times New Roman" w:cs="Times New Roman"/>
          <w:color w:val="222222"/>
          <w:shd w:val="clear" w:color="auto" w:fill="FFFFFF"/>
        </w:rPr>
        <w:t xml:space="preserve"> </w:t>
      </w:r>
      <w:proofErr w:type="gramStart"/>
      <w:r w:rsidR="00B25F6F" w:rsidRPr="00D24D46">
        <w:rPr>
          <w:rFonts w:ascii="Times New Roman" w:hAnsi="Times New Roman" w:cs="Times New Roman"/>
          <w:color w:val="222222"/>
          <w:shd w:val="clear" w:color="auto" w:fill="FFFFFF"/>
        </w:rPr>
        <w:t>Journal of Prosthetic Dentistry.</w:t>
      </w:r>
      <w:proofErr w:type="gramEnd"/>
      <w:r w:rsidR="00B25F6F" w:rsidRPr="00D24D46">
        <w:rPr>
          <w:rFonts w:ascii="Times New Roman" w:hAnsi="Times New Roman" w:cs="Times New Roman"/>
          <w:color w:val="222222"/>
          <w:shd w:val="clear" w:color="auto" w:fill="FFFFFF"/>
        </w:rPr>
        <w:t xml:space="preserve"> 1985 Feb 1</w:t>
      </w:r>
      <w:proofErr w:type="gramStart"/>
      <w:r w:rsidR="00B25F6F" w:rsidRPr="00D24D46">
        <w:rPr>
          <w:rFonts w:ascii="Times New Roman" w:hAnsi="Times New Roman" w:cs="Times New Roman"/>
          <w:color w:val="222222"/>
          <w:shd w:val="clear" w:color="auto" w:fill="FFFFFF"/>
        </w:rPr>
        <w:t>;53</w:t>
      </w:r>
      <w:proofErr w:type="gramEnd"/>
      <w:r w:rsidR="00B25F6F" w:rsidRPr="00D24D46">
        <w:rPr>
          <w:rFonts w:ascii="Times New Roman" w:hAnsi="Times New Roman" w:cs="Times New Roman"/>
          <w:color w:val="222222"/>
          <w:shd w:val="clear" w:color="auto" w:fill="FFFFFF"/>
        </w:rPr>
        <w:t>(2):210-3.</w:t>
      </w:r>
    </w:p>
    <w:p w:rsidR="00DD7213"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[6] </w:t>
      </w:r>
      <w:proofErr w:type="spellStart"/>
      <w:r w:rsidR="00B25F6F" w:rsidRPr="00D24D46">
        <w:rPr>
          <w:rFonts w:ascii="Times New Roman" w:hAnsi="Times New Roman" w:cs="Times New Roman"/>
          <w:color w:val="222222"/>
          <w:shd w:val="clear" w:color="auto" w:fill="FFFFFF"/>
        </w:rPr>
        <w:t>Mangram</w:t>
      </w:r>
      <w:proofErr w:type="spellEnd"/>
      <w:r w:rsidR="00B25F6F" w:rsidRPr="00D24D46">
        <w:rPr>
          <w:rFonts w:ascii="Times New Roman" w:hAnsi="Times New Roman" w:cs="Times New Roman"/>
          <w:color w:val="222222"/>
          <w:shd w:val="clear" w:color="auto" w:fill="FFFFFF"/>
        </w:rPr>
        <w:t xml:space="preserve"> AJ, Horan TC, Pearson ML, Silver LC, Jarvis WR. </w:t>
      </w:r>
      <w:proofErr w:type="gramStart"/>
      <w:r w:rsidR="00B25F6F" w:rsidRPr="00D24D46">
        <w:rPr>
          <w:rFonts w:ascii="Times New Roman" w:hAnsi="Times New Roman" w:cs="Times New Roman"/>
          <w:color w:val="222222"/>
          <w:shd w:val="clear" w:color="auto" w:fill="FFFFFF"/>
        </w:rPr>
        <w:t>Guideline for prevention of surgical site infection, 1999.</w:t>
      </w:r>
      <w:proofErr w:type="gramEnd"/>
      <w:r w:rsidR="00B25F6F" w:rsidRPr="00D24D46">
        <w:rPr>
          <w:rFonts w:ascii="Times New Roman" w:hAnsi="Times New Roman" w:cs="Times New Roman"/>
          <w:color w:val="222222"/>
          <w:shd w:val="clear" w:color="auto" w:fill="FFFFFF"/>
        </w:rPr>
        <w:t xml:space="preserve"> </w:t>
      </w:r>
      <w:proofErr w:type="gramStart"/>
      <w:r w:rsidR="00B25F6F" w:rsidRPr="00D24D46">
        <w:rPr>
          <w:rFonts w:ascii="Times New Roman" w:hAnsi="Times New Roman" w:cs="Times New Roman"/>
          <w:color w:val="222222"/>
          <w:shd w:val="clear" w:color="auto" w:fill="FFFFFF"/>
        </w:rPr>
        <w:t>American journal of infection control.</w:t>
      </w:r>
      <w:proofErr w:type="gramEnd"/>
      <w:r w:rsidR="00B25F6F" w:rsidRPr="00D24D46">
        <w:rPr>
          <w:rFonts w:ascii="Times New Roman" w:hAnsi="Times New Roman" w:cs="Times New Roman"/>
          <w:color w:val="222222"/>
          <w:shd w:val="clear" w:color="auto" w:fill="FFFFFF"/>
        </w:rPr>
        <w:t xml:space="preserve"> 1999 Apr 1</w:t>
      </w:r>
      <w:proofErr w:type="gramStart"/>
      <w:r w:rsidR="00B25F6F" w:rsidRPr="00D24D46">
        <w:rPr>
          <w:rFonts w:ascii="Times New Roman" w:hAnsi="Times New Roman" w:cs="Times New Roman"/>
          <w:color w:val="222222"/>
          <w:shd w:val="clear" w:color="auto" w:fill="FFFFFF"/>
        </w:rPr>
        <w:t>;27</w:t>
      </w:r>
      <w:proofErr w:type="gramEnd"/>
      <w:r w:rsidR="00B25F6F" w:rsidRPr="00D24D46">
        <w:rPr>
          <w:rFonts w:ascii="Times New Roman" w:hAnsi="Times New Roman" w:cs="Times New Roman"/>
          <w:color w:val="222222"/>
          <w:shd w:val="clear" w:color="auto" w:fill="FFFFFF"/>
        </w:rPr>
        <w:t>(2):97-134.</w:t>
      </w:r>
    </w:p>
    <w:p w:rsidR="00DD7213"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[7] </w:t>
      </w:r>
      <w:r w:rsidR="00306BDB" w:rsidRPr="00D24D46">
        <w:rPr>
          <w:rFonts w:ascii="Times New Roman" w:hAnsi="Times New Roman" w:cs="Times New Roman"/>
          <w:color w:val="222222"/>
          <w:shd w:val="clear" w:color="auto" w:fill="FFFFFF"/>
        </w:rPr>
        <w:t xml:space="preserve">Silva MM, </w:t>
      </w:r>
      <w:proofErr w:type="spellStart"/>
      <w:r w:rsidR="00306BDB" w:rsidRPr="00D24D46">
        <w:rPr>
          <w:rFonts w:ascii="Times New Roman" w:hAnsi="Times New Roman" w:cs="Times New Roman"/>
          <w:color w:val="222222"/>
          <w:shd w:val="clear" w:color="auto" w:fill="FFFFFF"/>
        </w:rPr>
        <w:t>Vergani</w:t>
      </w:r>
      <w:proofErr w:type="spellEnd"/>
      <w:r w:rsidR="00306BDB" w:rsidRPr="00D24D46">
        <w:rPr>
          <w:rFonts w:ascii="Times New Roman" w:hAnsi="Times New Roman" w:cs="Times New Roman"/>
          <w:color w:val="222222"/>
          <w:shd w:val="clear" w:color="auto" w:fill="FFFFFF"/>
        </w:rPr>
        <w:t xml:space="preserve"> CE, </w:t>
      </w:r>
      <w:proofErr w:type="spellStart"/>
      <w:r w:rsidR="00306BDB" w:rsidRPr="00D24D46">
        <w:rPr>
          <w:rFonts w:ascii="Times New Roman" w:hAnsi="Times New Roman" w:cs="Times New Roman"/>
          <w:color w:val="222222"/>
          <w:shd w:val="clear" w:color="auto" w:fill="FFFFFF"/>
        </w:rPr>
        <w:t>Giampaolo</w:t>
      </w:r>
      <w:proofErr w:type="spellEnd"/>
      <w:r w:rsidR="00306BDB" w:rsidRPr="00D24D46">
        <w:rPr>
          <w:rFonts w:ascii="Times New Roman" w:hAnsi="Times New Roman" w:cs="Times New Roman"/>
          <w:color w:val="222222"/>
          <w:shd w:val="clear" w:color="auto" w:fill="FFFFFF"/>
        </w:rPr>
        <w:t xml:space="preserve"> ET, </w:t>
      </w:r>
      <w:proofErr w:type="spellStart"/>
      <w:r w:rsidR="00306BDB" w:rsidRPr="00D24D46">
        <w:rPr>
          <w:rFonts w:ascii="Times New Roman" w:hAnsi="Times New Roman" w:cs="Times New Roman"/>
          <w:color w:val="222222"/>
          <w:shd w:val="clear" w:color="auto" w:fill="FFFFFF"/>
        </w:rPr>
        <w:t>Neppelenbroek</w:t>
      </w:r>
      <w:proofErr w:type="spellEnd"/>
      <w:r w:rsidR="00306BDB" w:rsidRPr="00D24D46">
        <w:rPr>
          <w:rFonts w:ascii="Times New Roman" w:hAnsi="Times New Roman" w:cs="Times New Roman"/>
          <w:color w:val="222222"/>
          <w:shd w:val="clear" w:color="auto" w:fill="FFFFFF"/>
        </w:rPr>
        <w:t xml:space="preserve"> KH, </w:t>
      </w:r>
      <w:proofErr w:type="spellStart"/>
      <w:r w:rsidR="00306BDB" w:rsidRPr="00D24D46">
        <w:rPr>
          <w:rFonts w:ascii="Times New Roman" w:hAnsi="Times New Roman" w:cs="Times New Roman"/>
          <w:color w:val="222222"/>
          <w:shd w:val="clear" w:color="auto" w:fill="FFFFFF"/>
        </w:rPr>
        <w:t>Spolidorio</w:t>
      </w:r>
      <w:proofErr w:type="spellEnd"/>
      <w:r w:rsidR="00306BDB" w:rsidRPr="00D24D46">
        <w:rPr>
          <w:rFonts w:ascii="Times New Roman" w:hAnsi="Times New Roman" w:cs="Times New Roman"/>
          <w:color w:val="222222"/>
          <w:shd w:val="clear" w:color="auto" w:fill="FFFFFF"/>
        </w:rPr>
        <w:t xml:space="preserve"> DM, Machado AL. Effectiveness of microwave irradiation on the disinfection of complete dentures. </w:t>
      </w:r>
      <w:proofErr w:type="gramStart"/>
      <w:r w:rsidR="00306BDB" w:rsidRPr="00D24D46">
        <w:rPr>
          <w:rFonts w:ascii="Times New Roman" w:hAnsi="Times New Roman" w:cs="Times New Roman"/>
          <w:color w:val="222222"/>
          <w:shd w:val="clear" w:color="auto" w:fill="FFFFFF"/>
        </w:rPr>
        <w:t>International Journal of Prosthodontics.</w:t>
      </w:r>
      <w:proofErr w:type="gramEnd"/>
      <w:r w:rsidR="00306BDB" w:rsidRPr="00D24D46">
        <w:rPr>
          <w:rFonts w:ascii="Times New Roman" w:hAnsi="Times New Roman" w:cs="Times New Roman"/>
          <w:color w:val="222222"/>
          <w:shd w:val="clear" w:color="auto" w:fill="FFFFFF"/>
        </w:rPr>
        <w:t xml:space="preserve"> 2006 May 1</w:t>
      </w:r>
      <w:proofErr w:type="gramStart"/>
      <w:r w:rsidR="00306BDB" w:rsidRPr="00D24D46">
        <w:rPr>
          <w:rFonts w:ascii="Times New Roman" w:hAnsi="Times New Roman" w:cs="Times New Roman"/>
          <w:color w:val="222222"/>
          <w:shd w:val="clear" w:color="auto" w:fill="FFFFFF"/>
        </w:rPr>
        <w:t>;19</w:t>
      </w:r>
      <w:proofErr w:type="gramEnd"/>
      <w:r w:rsidR="00306BDB" w:rsidRPr="00D24D46">
        <w:rPr>
          <w:rFonts w:ascii="Times New Roman" w:hAnsi="Times New Roman" w:cs="Times New Roman"/>
          <w:color w:val="222222"/>
          <w:shd w:val="clear" w:color="auto" w:fill="FFFFFF"/>
        </w:rPr>
        <w:t>(3).</w:t>
      </w:r>
    </w:p>
    <w:p w:rsidR="00306BDB"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[8] </w:t>
      </w:r>
      <w:proofErr w:type="spellStart"/>
      <w:r w:rsidR="00306BDB" w:rsidRPr="00D24D46">
        <w:rPr>
          <w:rFonts w:ascii="Times New Roman" w:hAnsi="Times New Roman" w:cs="Times New Roman"/>
          <w:color w:val="222222"/>
          <w:shd w:val="clear" w:color="auto" w:fill="FFFFFF"/>
        </w:rPr>
        <w:t>Sanita</w:t>
      </w:r>
      <w:proofErr w:type="spellEnd"/>
      <w:r w:rsidR="00306BDB" w:rsidRPr="00D24D46">
        <w:rPr>
          <w:rFonts w:ascii="Times New Roman" w:hAnsi="Times New Roman" w:cs="Times New Roman"/>
          <w:color w:val="222222"/>
          <w:shd w:val="clear" w:color="auto" w:fill="FFFFFF"/>
        </w:rPr>
        <w:t xml:space="preserve"> PV, </w:t>
      </w:r>
      <w:proofErr w:type="spellStart"/>
      <w:r w:rsidR="00306BDB" w:rsidRPr="00D24D46">
        <w:rPr>
          <w:rFonts w:ascii="Times New Roman" w:hAnsi="Times New Roman" w:cs="Times New Roman"/>
          <w:color w:val="222222"/>
          <w:shd w:val="clear" w:color="auto" w:fill="FFFFFF"/>
        </w:rPr>
        <w:t>Vergani</w:t>
      </w:r>
      <w:proofErr w:type="spellEnd"/>
      <w:r w:rsidR="00306BDB" w:rsidRPr="00D24D46">
        <w:rPr>
          <w:rFonts w:ascii="Times New Roman" w:hAnsi="Times New Roman" w:cs="Times New Roman"/>
          <w:color w:val="222222"/>
          <w:shd w:val="clear" w:color="auto" w:fill="FFFFFF"/>
        </w:rPr>
        <w:t xml:space="preserve"> CE, </w:t>
      </w:r>
      <w:proofErr w:type="spellStart"/>
      <w:r w:rsidR="00306BDB" w:rsidRPr="00D24D46">
        <w:rPr>
          <w:rFonts w:ascii="Times New Roman" w:hAnsi="Times New Roman" w:cs="Times New Roman"/>
          <w:color w:val="222222"/>
          <w:shd w:val="clear" w:color="auto" w:fill="FFFFFF"/>
        </w:rPr>
        <w:t>Giampaolo</w:t>
      </w:r>
      <w:proofErr w:type="spellEnd"/>
      <w:r w:rsidR="00306BDB" w:rsidRPr="00D24D46">
        <w:rPr>
          <w:rFonts w:ascii="Times New Roman" w:hAnsi="Times New Roman" w:cs="Times New Roman"/>
          <w:color w:val="222222"/>
          <w:shd w:val="clear" w:color="auto" w:fill="FFFFFF"/>
        </w:rPr>
        <w:t xml:space="preserve"> ET, </w:t>
      </w:r>
      <w:proofErr w:type="spellStart"/>
      <w:r w:rsidR="00306BDB" w:rsidRPr="00D24D46">
        <w:rPr>
          <w:rFonts w:ascii="Times New Roman" w:hAnsi="Times New Roman" w:cs="Times New Roman"/>
          <w:color w:val="222222"/>
          <w:shd w:val="clear" w:color="auto" w:fill="FFFFFF"/>
        </w:rPr>
        <w:t>Pavarina</w:t>
      </w:r>
      <w:proofErr w:type="spellEnd"/>
      <w:r w:rsidR="00306BDB" w:rsidRPr="00D24D46">
        <w:rPr>
          <w:rFonts w:ascii="Times New Roman" w:hAnsi="Times New Roman" w:cs="Times New Roman"/>
          <w:color w:val="222222"/>
          <w:shd w:val="clear" w:color="auto" w:fill="FFFFFF"/>
        </w:rPr>
        <w:t xml:space="preserve"> AC, Machado AL. Growth of Candida species on complete dentures: effect of microwave disinfection. </w:t>
      </w:r>
      <w:proofErr w:type="gramStart"/>
      <w:r w:rsidR="00306BDB" w:rsidRPr="00D24D46">
        <w:rPr>
          <w:rFonts w:ascii="Times New Roman" w:hAnsi="Times New Roman" w:cs="Times New Roman"/>
          <w:color w:val="222222"/>
          <w:shd w:val="clear" w:color="auto" w:fill="FFFFFF"/>
        </w:rPr>
        <w:t>Mycoses.</w:t>
      </w:r>
      <w:proofErr w:type="gramEnd"/>
      <w:r w:rsidR="00306BDB" w:rsidRPr="00D24D46">
        <w:rPr>
          <w:rFonts w:ascii="Times New Roman" w:hAnsi="Times New Roman" w:cs="Times New Roman"/>
          <w:color w:val="222222"/>
          <w:shd w:val="clear" w:color="auto" w:fill="FFFFFF"/>
        </w:rPr>
        <w:t xml:space="preserve"> 2009 Mar 1</w:t>
      </w:r>
      <w:proofErr w:type="gramStart"/>
      <w:r w:rsidR="00306BDB" w:rsidRPr="00D24D46">
        <w:rPr>
          <w:rFonts w:ascii="Times New Roman" w:hAnsi="Times New Roman" w:cs="Times New Roman"/>
          <w:color w:val="222222"/>
          <w:shd w:val="clear" w:color="auto" w:fill="FFFFFF"/>
        </w:rPr>
        <w:t>;52</w:t>
      </w:r>
      <w:proofErr w:type="gramEnd"/>
      <w:r w:rsidR="00306BDB" w:rsidRPr="00D24D46">
        <w:rPr>
          <w:rFonts w:ascii="Times New Roman" w:hAnsi="Times New Roman" w:cs="Times New Roman"/>
          <w:color w:val="222222"/>
          <w:shd w:val="clear" w:color="auto" w:fill="FFFFFF"/>
        </w:rPr>
        <w:t>(2):154-60.</w:t>
      </w:r>
    </w:p>
    <w:p w:rsidR="00306BDB"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[9] </w:t>
      </w:r>
      <w:proofErr w:type="spellStart"/>
      <w:r w:rsidR="00306BDB" w:rsidRPr="00D24D46">
        <w:rPr>
          <w:rFonts w:ascii="Times New Roman" w:hAnsi="Times New Roman" w:cs="Times New Roman"/>
          <w:color w:val="222222"/>
          <w:shd w:val="clear" w:color="auto" w:fill="FFFFFF"/>
        </w:rPr>
        <w:t>Lal</w:t>
      </w:r>
      <w:proofErr w:type="spellEnd"/>
      <w:r w:rsidR="00306BDB" w:rsidRPr="00D24D46">
        <w:rPr>
          <w:rFonts w:ascii="Times New Roman" w:hAnsi="Times New Roman" w:cs="Times New Roman"/>
          <w:color w:val="222222"/>
          <w:shd w:val="clear" w:color="auto" w:fill="FFFFFF"/>
        </w:rPr>
        <w:t xml:space="preserve"> K, </w:t>
      </w:r>
      <w:proofErr w:type="spellStart"/>
      <w:r w:rsidR="00306BDB" w:rsidRPr="00D24D46">
        <w:rPr>
          <w:rFonts w:ascii="Times New Roman" w:hAnsi="Times New Roman" w:cs="Times New Roman"/>
          <w:color w:val="222222"/>
          <w:shd w:val="clear" w:color="auto" w:fill="FFFFFF"/>
        </w:rPr>
        <w:t>Santarpia</w:t>
      </w:r>
      <w:proofErr w:type="spellEnd"/>
      <w:r w:rsidR="00306BDB" w:rsidRPr="00D24D46">
        <w:rPr>
          <w:rFonts w:ascii="Times New Roman" w:hAnsi="Times New Roman" w:cs="Times New Roman"/>
          <w:color w:val="222222"/>
          <w:shd w:val="clear" w:color="auto" w:fill="FFFFFF"/>
        </w:rPr>
        <w:t xml:space="preserve"> III RP, Pollock JJ, Renner RP. Assessment of antimicrobial treatment of denture stomatitis using an in vivo replica model system: therapeutic efficacy of an oral rinse. </w:t>
      </w:r>
      <w:proofErr w:type="gramStart"/>
      <w:r w:rsidR="00306BDB" w:rsidRPr="00D24D46">
        <w:rPr>
          <w:rFonts w:ascii="Times New Roman" w:hAnsi="Times New Roman" w:cs="Times New Roman"/>
          <w:color w:val="222222"/>
          <w:shd w:val="clear" w:color="auto" w:fill="FFFFFF"/>
        </w:rPr>
        <w:t>The Journal of prosthetic dentistry.</w:t>
      </w:r>
      <w:proofErr w:type="gramEnd"/>
      <w:r w:rsidR="00306BDB" w:rsidRPr="00D24D46">
        <w:rPr>
          <w:rFonts w:ascii="Times New Roman" w:hAnsi="Times New Roman" w:cs="Times New Roman"/>
          <w:color w:val="222222"/>
          <w:shd w:val="clear" w:color="auto" w:fill="FFFFFF"/>
        </w:rPr>
        <w:t xml:space="preserve"> 1992 Jan 1</w:t>
      </w:r>
      <w:proofErr w:type="gramStart"/>
      <w:r w:rsidR="00306BDB" w:rsidRPr="00D24D46">
        <w:rPr>
          <w:rFonts w:ascii="Times New Roman" w:hAnsi="Times New Roman" w:cs="Times New Roman"/>
          <w:color w:val="222222"/>
          <w:shd w:val="clear" w:color="auto" w:fill="FFFFFF"/>
        </w:rPr>
        <w:t>;67</w:t>
      </w:r>
      <w:proofErr w:type="gramEnd"/>
      <w:r w:rsidR="00306BDB" w:rsidRPr="00D24D46">
        <w:rPr>
          <w:rFonts w:ascii="Times New Roman" w:hAnsi="Times New Roman" w:cs="Times New Roman"/>
          <w:color w:val="222222"/>
          <w:shd w:val="clear" w:color="auto" w:fill="FFFFFF"/>
        </w:rPr>
        <w:t>(1):72-7.</w:t>
      </w:r>
    </w:p>
    <w:p w:rsidR="00DD7213"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[10] </w:t>
      </w:r>
      <w:proofErr w:type="spellStart"/>
      <w:r w:rsidR="00306BDB" w:rsidRPr="00D24D46">
        <w:rPr>
          <w:rFonts w:ascii="Times New Roman" w:hAnsi="Times New Roman" w:cs="Times New Roman"/>
          <w:color w:val="222222"/>
          <w:shd w:val="clear" w:color="auto" w:fill="FFFFFF"/>
        </w:rPr>
        <w:t>Senna</w:t>
      </w:r>
      <w:proofErr w:type="spellEnd"/>
      <w:r w:rsidR="00306BDB" w:rsidRPr="00D24D46">
        <w:rPr>
          <w:rFonts w:ascii="Times New Roman" w:hAnsi="Times New Roman" w:cs="Times New Roman"/>
          <w:color w:val="222222"/>
          <w:shd w:val="clear" w:color="auto" w:fill="FFFFFF"/>
        </w:rPr>
        <w:t xml:space="preserve"> PM, Sotto</w:t>
      </w:r>
      <w:r w:rsidR="00306BDB" w:rsidRPr="00D24D46">
        <w:rPr>
          <w:rFonts w:ascii="Cambria Math" w:hAnsi="Cambria Math" w:cs="Times New Roman"/>
          <w:color w:val="222222"/>
          <w:shd w:val="clear" w:color="auto" w:fill="FFFFFF"/>
        </w:rPr>
        <w:t>‐</w:t>
      </w:r>
      <w:proofErr w:type="spellStart"/>
      <w:r w:rsidR="00306BDB" w:rsidRPr="00D24D46">
        <w:rPr>
          <w:rFonts w:ascii="Times New Roman" w:hAnsi="Times New Roman" w:cs="Times New Roman"/>
          <w:color w:val="222222"/>
          <w:shd w:val="clear" w:color="auto" w:fill="FFFFFF"/>
        </w:rPr>
        <w:t>Maior</w:t>
      </w:r>
      <w:proofErr w:type="spellEnd"/>
      <w:r w:rsidR="00306BDB" w:rsidRPr="00D24D46">
        <w:rPr>
          <w:rFonts w:ascii="Times New Roman" w:hAnsi="Times New Roman" w:cs="Times New Roman"/>
          <w:color w:val="222222"/>
          <w:shd w:val="clear" w:color="auto" w:fill="FFFFFF"/>
        </w:rPr>
        <w:t xml:space="preserve"> BS, Silva WJ, Del </w:t>
      </w:r>
      <w:proofErr w:type="spellStart"/>
      <w:r w:rsidR="00306BDB" w:rsidRPr="00D24D46">
        <w:rPr>
          <w:rFonts w:ascii="Times New Roman" w:hAnsi="Times New Roman" w:cs="Times New Roman"/>
          <w:color w:val="222222"/>
          <w:shd w:val="clear" w:color="auto" w:fill="FFFFFF"/>
        </w:rPr>
        <w:t>Bel</w:t>
      </w:r>
      <w:proofErr w:type="spellEnd"/>
      <w:r w:rsidR="00306BDB" w:rsidRPr="00D24D46">
        <w:rPr>
          <w:rFonts w:ascii="Times New Roman" w:hAnsi="Times New Roman" w:cs="Times New Roman"/>
          <w:color w:val="222222"/>
          <w:shd w:val="clear" w:color="auto" w:fill="FFFFFF"/>
        </w:rPr>
        <w:t xml:space="preserve"> </w:t>
      </w:r>
      <w:proofErr w:type="spellStart"/>
      <w:r w:rsidR="00306BDB" w:rsidRPr="00D24D46">
        <w:rPr>
          <w:rFonts w:ascii="Times New Roman" w:hAnsi="Times New Roman" w:cs="Times New Roman"/>
          <w:color w:val="222222"/>
          <w:shd w:val="clear" w:color="auto" w:fill="FFFFFF"/>
        </w:rPr>
        <w:t>Cury</w:t>
      </w:r>
      <w:proofErr w:type="spellEnd"/>
      <w:r w:rsidR="00306BDB" w:rsidRPr="00D24D46">
        <w:rPr>
          <w:rFonts w:ascii="Times New Roman" w:hAnsi="Times New Roman" w:cs="Times New Roman"/>
          <w:color w:val="222222"/>
          <w:shd w:val="clear" w:color="auto" w:fill="FFFFFF"/>
        </w:rPr>
        <w:t xml:space="preserve"> AA. </w:t>
      </w:r>
      <w:proofErr w:type="gramStart"/>
      <w:r w:rsidR="00306BDB" w:rsidRPr="00D24D46">
        <w:rPr>
          <w:rFonts w:ascii="Times New Roman" w:hAnsi="Times New Roman" w:cs="Times New Roman"/>
          <w:color w:val="222222"/>
          <w:shd w:val="clear" w:color="auto" w:fill="FFFFFF"/>
        </w:rPr>
        <w:t>Adding denture cleanser to microwave disinfection regimen to reduce the irradiation time and the exposure of dentures to high temperatures.</w:t>
      </w:r>
      <w:proofErr w:type="gramEnd"/>
      <w:r w:rsidR="00306BDB" w:rsidRPr="00D24D46">
        <w:rPr>
          <w:rFonts w:ascii="Times New Roman" w:hAnsi="Times New Roman" w:cs="Times New Roman"/>
          <w:color w:val="222222"/>
          <w:shd w:val="clear" w:color="auto" w:fill="FFFFFF"/>
        </w:rPr>
        <w:t xml:space="preserve"> </w:t>
      </w:r>
      <w:proofErr w:type="spellStart"/>
      <w:proofErr w:type="gramStart"/>
      <w:r w:rsidR="00306BDB" w:rsidRPr="00D24D46">
        <w:rPr>
          <w:rFonts w:ascii="Times New Roman" w:hAnsi="Times New Roman" w:cs="Times New Roman"/>
          <w:color w:val="222222"/>
          <w:shd w:val="clear" w:color="auto" w:fill="FFFFFF"/>
        </w:rPr>
        <w:t>Gerodontology</w:t>
      </w:r>
      <w:proofErr w:type="spellEnd"/>
      <w:r w:rsidR="00306BDB" w:rsidRPr="00D24D46">
        <w:rPr>
          <w:rFonts w:ascii="Times New Roman" w:hAnsi="Times New Roman" w:cs="Times New Roman"/>
          <w:color w:val="222222"/>
          <w:shd w:val="clear" w:color="auto" w:fill="FFFFFF"/>
        </w:rPr>
        <w:t>.</w:t>
      </w:r>
      <w:proofErr w:type="gramEnd"/>
      <w:r w:rsidR="00306BDB" w:rsidRPr="00D24D46">
        <w:rPr>
          <w:rFonts w:ascii="Times New Roman" w:hAnsi="Times New Roman" w:cs="Times New Roman"/>
          <w:color w:val="222222"/>
          <w:shd w:val="clear" w:color="auto" w:fill="FFFFFF"/>
        </w:rPr>
        <w:t xml:space="preserve"> 2013 Mar 1</w:t>
      </w:r>
      <w:proofErr w:type="gramStart"/>
      <w:r w:rsidR="00306BDB" w:rsidRPr="00D24D46">
        <w:rPr>
          <w:rFonts w:ascii="Times New Roman" w:hAnsi="Times New Roman" w:cs="Times New Roman"/>
          <w:color w:val="222222"/>
          <w:shd w:val="clear" w:color="auto" w:fill="FFFFFF"/>
        </w:rPr>
        <w:t>;30</w:t>
      </w:r>
      <w:proofErr w:type="gramEnd"/>
      <w:r w:rsidR="00306BDB" w:rsidRPr="00D24D46">
        <w:rPr>
          <w:rFonts w:ascii="Times New Roman" w:hAnsi="Times New Roman" w:cs="Times New Roman"/>
          <w:color w:val="222222"/>
          <w:shd w:val="clear" w:color="auto" w:fill="FFFFFF"/>
        </w:rPr>
        <w:t>(1):26-31.</w:t>
      </w:r>
    </w:p>
    <w:p w:rsidR="00DD7213"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[11] </w:t>
      </w:r>
      <w:r w:rsidR="00306BDB" w:rsidRPr="00D24D46">
        <w:rPr>
          <w:rFonts w:ascii="Times New Roman" w:hAnsi="Times New Roman" w:cs="Times New Roman"/>
          <w:color w:val="222222"/>
          <w:shd w:val="clear" w:color="auto" w:fill="FFFFFF"/>
        </w:rPr>
        <w:t xml:space="preserve">Senna PM, da Silva WJ, Del </w:t>
      </w:r>
      <w:proofErr w:type="spellStart"/>
      <w:r w:rsidR="00306BDB" w:rsidRPr="00D24D46">
        <w:rPr>
          <w:rFonts w:ascii="Times New Roman" w:hAnsi="Times New Roman" w:cs="Times New Roman"/>
          <w:color w:val="222222"/>
          <w:shd w:val="clear" w:color="auto" w:fill="FFFFFF"/>
        </w:rPr>
        <w:t>Bel</w:t>
      </w:r>
      <w:proofErr w:type="spellEnd"/>
      <w:r w:rsidR="00306BDB" w:rsidRPr="00D24D46">
        <w:rPr>
          <w:rFonts w:ascii="Times New Roman" w:hAnsi="Times New Roman" w:cs="Times New Roman"/>
          <w:color w:val="222222"/>
          <w:shd w:val="clear" w:color="auto" w:fill="FFFFFF"/>
        </w:rPr>
        <w:t xml:space="preserve"> </w:t>
      </w:r>
      <w:proofErr w:type="spellStart"/>
      <w:r w:rsidR="00306BDB" w:rsidRPr="00D24D46">
        <w:rPr>
          <w:rFonts w:ascii="Times New Roman" w:hAnsi="Times New Roman" w:cs="Times New Roman"/>
          <w:color w:val="222222"/>
          <w:shd w:val="clear" w:color="auto" w:fill="FFFFFF"/>
        </w:rPr>
        <w:t>Cury</w:t>
      </w:r>
      <w:proofErr w:type="spellEnd"/>
      <w:r w:rsidR="00306BDB" w:rsidRPr="00D24D46">
        <w:rPr>
          <w:rFonts w:ascii="Times New Roman" w:hAnsi="Times New Roman" w:cs="Times New Roman"/>
          <w:color w:val="222222"/>
          <w:shd w:val="clear" w:color="auto" w:fill="FFFFFF"/>
        </w:rPr>
        <w:t xml:space="preserve"> AA. Denture disinfection by microwave energy: influence of Candida albicans biofilm. </w:t>
      </w:r>
      <w:proofErr w:type="spellStart"/>
      <w:proofErr w:type="gramStart"/>
      <w:r w:rsidR="00306BDB" w:rsidRPr="00D24D46">
        <w:rPr>
          <w:rFonts w:ascii="Times New Roman" w:hAnsi="Times New Roman" w:cs="Times New Roman"/>
          <w:color w:val="222222"/>
          <w:shd w:val="clear" w:color="auto" w:fill="FFFFFF"/>
        </w:rPr>
        <w:t>Gerodontology</w:t>
      </w:r>
      <w:proofErr w:type="spellEnd"/>
      <w:r w:rsidR="00306BDB" w:rsidRPr="00D24D46">
        <w:rPr>
          <w:rFonts w:ascii="Times New Roman" w:hAnsi="Times New Roman" w:cs="Times New Roman"/>
          <w:color w:val="222222"/>
          <w:shd w:val="clear" w:color="auto" w:fill="FFFFFF"/>
        </w:rPr>
        <w:t>.</w:t>
      </w:r>
      <w:proofErr w:type="gramEnd"/>
      <w:r w:rsidR="00306BDB" w:rsidRPr="00D24D46">
        <w:rPr>
          <w:rFonts w:ascii="Times New Roman" w:hAnsi="Times New Roman" w:cs="Times New Roman"/>
          <w:color w:val="222222"/>
          <w:shd w:val="clear" w:color="auto" w:fill="FFFFFF"/>
        </w:rPr>
        <w:t xml:space="preserve"> 2012 Jun 1</w:t>
      </w:r>
      <w:proofErr w:type="gramStart"/>
      <w:r w:rsidR="00306BDB" w:rsidRPr="00D24D46">
        <w:rPr>
          <w:rFonts w:ascii="Times New Roman" w:hAnsi="Times New Roman" w:cs="Times New Roman"/>
          <w:color w:val="222222"/>
          <w:shd w:val="clear" w:color="auto" w:fill="FFFFFF"/>
        </w:rPr>
        <w:t>;29</w:t>
      </w:r>
      <w:proofErr w:type="gramEnd"/>
      <w:r w:rsidR="00306BDB" w:rsidRPr="00D24D46">
        <w:rPr>
          <w:rFonts w:ascii="Times New Roman" w:hAnsi="Times New Roman" w:cs="Times New Roman"/>
          <w:color w:val="222222"/>
          <w:shd w:val="clear" w:color="auto" w:fill="FFFFFF"/>
        </w:rPr>
        <w:t>(2).</w:t>
      </w:r>
    </w:p>
    <w:p w:rsidR="00DD7213"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lastRenderedPageBreak/>
        <w:t xml:space="preserve">[12] </w:t>
      </w:r>
      <w:proofErr w:type="spellStart"/>
      <w:r w:rsidR="00306BDB" w:rsidRPr="00D24D46">
        <w:rPr>
          <w:rFonts w:ascii="Times New Roman" w:hAnsi="Times New Roman" w:cs="Times New Roman"/>
          <w:color w:val="222222"/>
          <w:shd w:val="clear" w:color="auto" w:fill="FFFFFF"/>
        </w:rPr>
        <w:t>Brotherton</w:t>
      </w:r>
      <w:proofErr w:type="spellEnd"/>
      <w:r w:rsidR="00306BDB" w:rsidRPr="00D24D46">
        <w:rPr>
          <w:rFonts w:ascii="Times New Roman" w:hAnsi="Times New Roman" w:cs="Times New Roman"/>
          <w:color w:val="222222"/>
          <w:shd w:val="clear" w:color="auto" w:fill="FFFFFF"/>
        </w:rPr>
        <w:t xml:space="preserve"> BJ. Boron: Inorganic Chemistry. </w:t>
      </w:r>
      <w:proofErr w:type="spellStart"/>
      <w:proofErr w:type="gramStart"/>
      <w:r w:rsidR="00306BDB" w:rsidRPr="00D24D46">
        <w:rPr>
          <w:rFonts w:ascii="Times New Roman" w:hAnsi="Times New Roman" w:cs="Times New Roman"/>
          <w:color w:val="222222"/>
          <w:shd w:val="clear" w:color="auto" w:fill="FFFFFF"/>
        </w:rPr>
        <w:t>Encyclopedia</w:t>
      </w:r>
      <w:proofErr w:type="spellEnd"/>
      <w:r w:rsidR="00306BDB" w:rsidRPr="00D24D46">
        <w:rPr>
          <w:rFonts w:ascii="Times New Roman" w:hAnsi="Times New Roman" w:cs="Times New Roman"/>
          <w:color w:val="222222"/>
          <w:shd w:val="clear" w:color="auto" w:fill="FFFFFF"/>
        </w:rPr>
        <w:t xml:space="preserve"> of Inorganic Chemistry.</w:t>
      </w:r>
      <w:proofErr w:type="gramEnd"/>
      <w:r w:rsidR="00306BDB" w:rsidRPr="00D24D46">
        <w:rPr>
          <w:rFonts w:ascii="Times New Roman" w:hAnsi="Times New Roman" w:cs="Times New Roman"/>
          <w:color w:val="222222"/>
          <w:shd w:val="clear" w:color="auto" w:fill="FFFFFF"/>
        </w:rPr>
        <w:t xml:space="preserve"> 1994</w:t>
      </w:r>
      <w:proofErr w:type="gramStart"/>
      <w:r w:rsidR="00306BDB" w:rsidRPr="00D24D46">
        <w:rPr>
          <w:rFonts w:ascii="Times New Roman" w:hAnsi="Times New Roman" w:cs="Times New Roman"/>
          <w:color w:val="222222"/>
          <w:shd w:val="clear" w:color="auto" w:fill="FFFFFF"/>
        </w:rPr>
        <w:t>;1:372</w:t>
      </w:r>
      <w:proofErr w:type="gramEnd"/>
      <w:r w:rsidR="00306BDB" w:rsidRPr="00D24D46">
        <w:rPr>
          <w:rFonts w:ascii="Times New Roman" w:hAnsi="Times New Roman" w:cs="Times New Roman"/>
          <w:color w:val="222222"/>
          <w:shd w:val="clear" w:color="auto" w:fill="FFFFFF"/>
        </w:rPr>
        <w:t>.</w:t>
      </w:r>
    </w:p>
    <w:p w:rsidR="00DD7213"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[13] </w:t>
      </w:r>
      <w:r w:rsidR="00306BDB" w:rsidRPr="00D24D46">
        <w:rPr>
          <w:rFonts w:ascii="Times New Roman" w:hAnsi="Times New Roman" w:cs="Times New Roman"/>
          <w:color w:val="222222"/>
          <w:shd w:val="clear" w:color="auto" w:fill="FFFFFF"/>
        </w:rPr>
        <w:t>Oliveira Paranhos HF, Silva</w:t>
      </w:r>
      <w:r w:rsidR="00306BDB" w:rsidRPr="00D24D46">
        <w:rPr>
          <w:rFonts w:ascii="Cambria Math" w:hAnsi="Cambria Math" w:cs="Times New Roman"/>
          <w:color w:val="222222"/>
          <w:shd w:val="clear" w:color="auto" w:fill="FFFFFF"/>
        </w:rPr>
        <w:t>‐</w:t>
      </w:r>
      <w:r w:rsidR="00306BDB" w:rsidRPr="00D24D46">
        <w:rPr>
          <w:rFonts w:ascii="Times New Roman" w:hAnsi="Times New Roman" w:cs="Times New Roman"/>
          <w:color w:val="222222"/>
          <w:shd w:val="clear" w:color="auto" w:fill="FFFFFF"/>
        </w:rPr>
        <w:t>Lovato CH, De Souza RF, Cruz PC, Freitas</w:t>
      </w:r>
      <w:r w:rsidR="00306BDB" w:rsidRPr="00D24D46">
        <w:rPr>
          <w:rFonts w:ascii="Cambria Math" w:hAnsi="Cambria Math" w:cs="Times New Roman"/>
          <w:color w:val="222222"/>
          <w:shd w:val="clear" w:color="auto" w:fill="FFFFFF"/>
        </w:rPr>
        <w:t>‐</w:t>
      </w:r>
      <w:r w:rsidR="00306BDB" w:rsidRPr="00D24D46">
        <w:rPr>
          <w:rFonts w:ascii="Times New Roman" w:hAnsi="Times New Roman" w:cs="Times New Roman"/>
          <w:color w:val="222222"/>
          <w:shd w:val="clear" w:color="auto" w:fill="FFFFFF"/>
        </w:rPr>
        <w:t xml:space="preserve">Pontes D, Karina M, Watanabe E, Ito IY. Effect of three methods for cleaning dentures on biofilms formed in vitro on acrylic resin. </w:t>
      </w:r>
      <w:proofErr w:type="gramStart"/>
      <w:r w:rsidR="00306BDB" w:rsidRPr="00D24D46">
        <w:rPr>
          <w:rFonts w:ascii="Times New Roman" w:hAnsi="Times New Roman" w:cs="Times New Roman"/>
          <w:color w:val="222222"/>
          <w:shd w:val="clear" w:color="auto" w:fill="FFFFFF"/>
        </w:rPr>
        <w:t>Journal of Prosthodontics.</w:t>
      </w:r>
      <w:proofErr w:type="gramEnd"/>
      <w:r w:rsidR="00306BDB" w:rsidRPr="00D24D46">
        <w:rPr>
          <w:rFonts w:ascii="Times New Roman" w:hAnsi="Times New Roman" w:cs="Times New Roman"/>
          <w:color w:val="222222"/>
          <w:shd w:val="clear" w:color="auto" w:fill="FFFFFF"/>
        </w:rPr>
        <w:t xml:space="preserve"> 2009 Jul 1</w:t>
      </w:r>
      <w:proofErr w:type="gramStart"/>
      <w:r w:rsidR="00306BDB" w:rsidRPr="00D24D46">
        <w:rPr>
          <w:rFonts w:ascii="Times New Roman" w:hAnsi="Times New Roman" w:cs="Times New Roman"/>
          <w:color w:val="222222"/>
          <w:shd w:val="clear" w:color="auto" w:fill="FFFFFF"/>
        </w:rPr>
        <w:t>;18</w:t>
      </w:r>
      <w:proofErr w:type="gramEnd"/>
      <w:r w:rsidR="00306BDB" w:rsidRPr="00D24D46">
        <w:rPr>
          <w:rFonts w:ascii="Times New Roman" w:hAnsi="Times New Roman" w:cs="Times New Roman"/>
          <w:color w:val="222222"/>
          <w:shd w:val="clear" w:color="auto" w:fill="FFFFFF"/>
        </w:rPr>
        <w:t>(5):427-31.</w:t>
      </w:r>
    </w:p>
    <w:p w:rsidR="00306BDB"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[14] </w:t>
      </w:r>
      <w:r w:rsidR="00306BDB" w:rsidRPr="00D24D46">
        <w:rPr>
          <w:rFonts w:ascii="Times New Roman" w:hAnsi="Times New Roman" w:cs="Times New Roman"/>
          <w:color w:val="222222"/>
          <w:shd w:val="clear" w:color="auto" w:fill="FFFFFF"/>
        </w:rPr>
        <w:t xml:space="preserve">Jiménez-Rubio A, Segura JJ. The effect of the bleaching agent sodium perborate on macrophage adhesion in vitro: implications in external cervical root resorption. </w:t>
      </w:r>
      <w:proofErr w:type="gramStart"/>
      <w:r w:rsidR="00306BDB" w:rsidRPr="00D24D46">
        <w:rPr>
          <w:rFonts w:ascii="Times New Roman" w:hAnsi="Times New Roman" w:cs="Times New Roman"/>
          <w:color w:val="222222"/>
          <w:shd w:val="clear" w:color="auto" w:fill="FFFFFF"/>
        </w:rPr>
        <w:t xml:space="preserve">Journal of </w:t>
      </w:r>
      <w:proofErr w:type="spellStart"/>
      <w:r w:rsidR="00306BDB" w:rsidRPr="00D24D46">
        <w:rPr>
          <w:rFonts w:ascii="Times New Roman" w:hAnsi="Times New Roman" w:cs="Times New Roman"/>
          <w:color w:val="222222"/>
          <w:shd w:val="clear" w:color="auto" w:fill="FFFFFF"/>
        </w:rPr>
        <w:t>endodontics</w:t>
      </w:r>
      <w:proofErr w:type="spellEnd"/>
      <w:r w:rsidR="00306BDB" w:rsidRPr="00D24D46">
        <w:rPr>
          <w:rFonts w:ascii="Times New Roman" w:hAnsi="Times New Roman" w:cs="Times New Roman"/>
          <w:color w:val="222222"/>
          <w:shd w:val="clear" w:color="auto" w:fill="FFFFFF"/>
        </w:rPr>
        <w:t>.</w:t>
      </w:r>
      <w:proofErr w:type="gramEnd"/>
      <w:r w:rsidR="00306BDB" w:rsidRPr="00D24D46">
        <w:rPr>
          <w:rFonts w:ascii="Times New Roman" w:hAnsi="Times New Roman" w:cs="Times New Roman"/>
          <w:color w:val="222222"/>
          <w:shd w:val="clear" w:color="auto" w:fill="FFFFFF"/>
        </w:rPr>
        <w:t xml:space="preserve"> 1998 Apr 1</w:t>
      </w:r>
      <w:proofErr w:type="gramStart"/>
      <w:r w:rsidR="00306BDB" w:rsidRPr="00D24D46">
        <w:rPr>
          <w:rFonts w:ascii="Times New Roman" w:hAnsi="Times New Roman" w:cs="Times New Roman"/>
          <w:color w:val="222222"/>
          <w:shd w:val="clear" w:color="auto" w:fill="FFFFFF"/>
        </w:rPr>
        <w:t>;24</w:t>
      </w:r>
      <w:proofErr w:type="gramEnd"/>
      <w:r w:rsidR="00306BDB" w:rsidRPr="00D24D46">
        <w:rPr>
          <w:rFonts w:ascii="Times New Roman" w:hAnsi="Times New Roman" w:cs="Times New Roman"/>
          <w:color w:val="222222"/>
          <w:shd w:val="clear" w:color="auto" w:fill="FFFFFF"/>
        </w:rPr>
        <w:t>(4):229-32.</w:t>
      </w:r>
    </w:p>
    <w:p w:rsidR="00306BDB"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[15] </w:t>
      </w:r>
      <w:proofErr w:type="spellStart"/>
      <w:r w:rsidR="00306BDB" w:rsidRPr="00D24D46">
        <w:rPr>
          <w:rFonts w:ascii="Times New Roman" w:hAnsi="Times New Roman" w:cs="Times New Roman"/>
          <w:color w:val="222222"/>
          <w:shd w:val="clear" w:color="auto" w:fill="FFFFFF"/>
        </w:rPr>
        <w:t>Nikawa</w:t>
      </w:r>
      <w:proofErr w:type="spellEnd"/>
      <w:r w:rsidR="00306BDB" w:rsidRPr="00D24D46">
        <w:rPr>
          <w:rFonts w:ascii="Times New Roman" w:hAnsi="Times New Roman" w:cs="Times New Roman"/>
          <w:color w:val="222222"/>
          <w:shd w:val="clear" w:color="auto" w:fill="FFFFFF"/>
        </w:rPr>
        <w:t xml:space="preserve"> H, Hamada T, </w:t>
      </w:r>
      <w:proofErr w:type="spellStart"/>
      <w:r w:rsidR="00306BDB" w:rsidRPr="00D24D46">
        <w:rPr>
          <w:rFonts w:ascii="Times New Roman" w:hAnsi="Times New Roman" w:cs="Times New Roman"/>
          <w:color w:val="222222"/>
          <w:shd w:val="clear" w:color="auto" w:fill="FFFFFF"/>
        </w:rPr>
        <w:t>Yamashiro</w:t>
      </w:r>
      <w:proofErr w:type="spellEnd"/>
      <w:r w:rsidR="00306BDB" w:rsidRPr="00D24D46">
        <w:rPr>
          <w:rFonts w:ascii="Times New Roman" w:hAnsi="Times New Roman" w:cs="Times New Roman"/>
          <w:color w:val="222222"/>
          <w:shd w:val="clear" w:color="auto" w:fill="FFFFFF"/>
        </w:rPr>
        <w:t xml:space="preserve"> H, </w:t>
      </w:r>
      <w:proofErr w:type="spellStart"/>
      <w:r w:rsidR="00306BDB" w:rsidRPr="00D24D46">
        <w:rPr>
          <w:rFonts w:ascii="Times New Roman" w:hAnsi="Times New Roman" w:cs="Times New Roman"/>
          <w:color w:val="222222"/>
          <w:shd w:val="clear" w:color="auto" w:fill="FFFFFF"/>
        </w:rPr>
        <w:t>Kumagai</w:t>
      </w:r>
      <w:proofErr w:type="spellEnd"/>
      <w:r w:rsidR="00306BDB" w:rsidRPr="00D24D46">
        <w:rPr>
          <w:rFonts w:ascii="Times New Roman" w:hAnsi="Times New Roman" w:cs="Times New Roman"/>
          <w:color w:val="222222"/>
          <w:shd w:val="clear" w:color="auto" w:fill="FFFFFF"/>
        </w:rPr>
        <w:t xml:space="preserve"> H. </w:t>
      </w:r>
      <w:proofErr w:type="gramStart"/>
      <w:r w:rsidR="00306BDB" w:rsidRPr="00D24D46">
        <w:rPr>
          <w:rFonts w:ascii="Times New Roman" w:hAnsi="Times New Roman" w:cs="Times New Roman"/>
          <w:color w:val="222222"/>
          <w:shd w:val="clear" w:color="auto" w:fill="FFFFFF"/>
        </w:rPr>
        <w:t>A review of in vitro and in vivo methods to evaluate the efficacy of denture cleansers.</w:t>
      </w:r>
      <w:proofErr w:type="gramEnd"/>
      <w:r w:rsidR="00306BDB" w:rsidRPr="00D24D46">
        <w:rPr>
          <w:rFonts w:ascii="Times New Roman" w:hAnsi="Times New Roman" w:cs="Times New Roman"/>
          <w:color w:val="222222"/>
          <w:shd w:val="clear" w:color="auto" w:fill="FFFFFF"/>
        </w:rPr>
        <w:t xml:space="preserve"> </w:t>
      </w:r>
      <w:proofErr w:type="gramStart"/>
      <w:r w:rsidR="00306BDB" w:rsidRPr="00D24D46">
        <w:rPr>
          <w:rFonts w:ascii="Times New Roman" w:hAnsi="Times New Roman" w:cs="Times New Roman"/>
          <w:color w:val="222222"/>
          <w:shd w:val="clear" w:color="auto" w:fill="FFFFFF"/>
        </w:rPr>
        <w:t>International Journal of Prosthodontics.</w:t>
      </w:r>
      <w:proofErr w:type="gramEnd"/>
      <w:r w:rsidR="00306BDB" w:rsidRPr="00D24D46">
        <w:rPr>
          <w:rFonts w:ascii="Times New Roman" w:hAnsi="Times New Roman" w:cs="Times New Roman"/>
          <w:color w:val="222222"/>
          <w:shd w:val="clear" w:color="auto" w:fill="FFFFFF"/>
        </w:rPr>
        <w:t xml:space="preserve"> 1999 Mar 1</w:t>
      </w:r>
      <w:proofErr w:type="gramStart"/>
      <w:r w:rsidR="00306BDB" w:rsidRPr="00D24D46">
        <w:rPr>
          <w:rFonts w:ascii="Times New Roman" w:hAnsi="Times New Roman" w:cs="Times New Roman"/>
          <w:color w:val="222222"/>
          <w:shd w:val="clear" w:color="auto" w:fill="FFFFFF"/>
        </w:rPr>
        <w:t>;12</w:t>
      </w:r>
      <w:proofErr w:type="gramEnd"/>
      <w:r w:rsidR="00306BDB" w:rsidRPr="00D24D46">
        <w:rPr>
          <w:rFonts w:ascii="Times New Roman" w:hAnsi="Times New Roman" w:cs="Times New Roman"/>
          <w:color w:val="222222"/>
          <w:shd w:val="clear" w:color="auto" w:fill="FFFFFF"/>
        </w:rPr>
        <w:t>(2).</w:t>
      </w:r>
    </w:p>
    <w:p w:rsidR="00306BDB"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[16] </w:t>
      </w:r>
      <w:r w:rsidR="00306BDB" w:rsidRPr="00D24D46">
        <w:rPr>
          <w:rFonts w:ascii="Times New Roman" w:hAnsi="Times New Roman" w:cs="Times New Roman"/>
          <w:color w:val="222222"/>
          <w:shd w:val="clear" w:color="auto" w:fill="FFFFFF"/>
        </w:rPr>
        <w:t xml:space="preserve">Harrison A, Jagger DC. </w:t>
      </w:r>
      <w:proofErr w:type="gramStart"/>
      <w:r w:rsidR="00306BDB" w:rsidRPr="00D24D46">
        <w:rPr>
          <w:rFonts w:ascii="Times New Roman" w:hAnsi="Times New Roman" w:cs="Times New Roman"/>
          <w:color w:val="222222"/>
          <w:shd w:val="clear" w:color="auto" w:fill="FFFFFF"/>
        </w:rPr>
        <w:t>An in vitro investigation of the abrasive qualities of a selection of denture-cleaning pastes on poly (methyl methacrylate) denture base material.</w:t>
      </w:r>
      <w:proofErr w:type="gramEnd"/>
      <w:r w:rsidR="00306BDB" w:rsidRPr="00D24D46">
        <w:rPr>
          <w:rFonts w:ascii="Times New Roman" w:hAnsi="Times New Roman" w:cs="Times New Roman"/>
          <w:color w:val="222222"/>
          <w:shd w:val="clear" w:color="auto" w:fill="FFFFFF"/>
        </w:rPr>
        <w:t xml:space="preserve"> Primary dental care: journal of the Faculty of General Dental Practitioners (UK). 1997 Jan</w:t>
      </w:r>
      <w:proofErr w:type="gramStart"/>
      <w:r w:rsidR="00306BDB" w:rsidRPr="00D24D46">
        <w:rPr>
          <w:rFonts w:ascii="Times New Roman" w:hAnsi="Times New Roman" w:cs="Times New Roman"/>
          <w:color w:val="222222"/>
          <w:shd w:val="clear" w:color="auto" w:fill="FFFFFF"/>
        </w:rPr>
        <w:t>;4</w:t>
      </w:r>
      <w:proofErr w:type="gramEnd"/>
      <w:r w:rsidR="00306BDB" w:rsidRPr="00D24D46">
        <w:rPr>
          <w:rFonts w:ascii="Times New Roman" w:hAnsi="Times New Roman" w:cs="Times New Roman"/>
          <w:color w:val="222222"/>
          <w:shd w:val="clear" w:color="auto" w:fill="FFFFFF"/>
        </w:rPr>
        <w:t>(1):21-4.</w:t>
      </w:r>
    </w:p>
    <w:p w:rsidR="00DD7213"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[17] </w:t>
      </w:r>
      <w:proofErr w:type="spellStart"/>
      <w:r w:rsidR="00306BDB" w:rsidRPr="00D24D46">
        <w:rPr>
          <w:rFonts w:ascii="Times New Roman" w:hAnsi="Times New Roman" w:cs="Times New Roman"/>
          <w:color w:val="222222"/>
          <w:shd w:val="clear" w:color="auto" w:fill="FFFFFF"/>
        </w:rPr>
        <w:t>Hülsmann</w:t>
      </w:r>
      <w:proofErr w:type="spellEnd"/>
      <w:r w:rsidR="00306BDB" w:rsidRPr="00D24D46">
        <w:rPr>
          <w:rFonts w:ascii="Times New Roman" w:hAnsi="Times New Roman" w:cs="Times New Roman"/>
          <w:color w:val="222222"/>
          <w:shd w:val="clear" w:color="auto" w:fill="FFFFFF"/>
        </w:rPr>
        <w:t xml:space="preserve"> M, Hahn W. Complications during root canal irrigation–literature review and case reports. </w:t>
      </w:r>
      <w:proofErr w:type="gramStart"/>
      <w:r w:rsidR="00306BDB" w:rsidRPr="00D24D46">
        <w:rPr>
          <w:rFonts w:ascii="Times New Roman" w:hAnsi="Times New Roman" w:cs="Times New Roman"/>
          <w:color w:val="222222"/>
          <w:shd w:val="clear" w:color="auto" w:fill="FFFFFF"/>
        </w:rPr>
        <w:t>International Endodontic Journal.</w:t>
      </w:r>
      <w:proofErr w:type="gramEnd"/>
      <w:r w:rsidR="00306BDB" w:rsidRPr="00D24D46">
        <w:rPr>
          <w:rFonts w:ascii="Times New Roman" w:hAnsi="Times New Roman" w:cs="Times New Roman"/>
          <w:color w:val="222222"/>
          <w:shd w:val="clear" w:color="auto" w:fill="FFFFFF"/>
        </w:rPr>
        <w:t xml:space="preserve"> 2000 May 1</w:t>
      </w:r>
      <w:proofErr w:type="gramStart"/>
      <w:r w:rsidR="00306BDB" w:rsidRPr="00D24D46">
        <w:rPr>
          <w:rFonts w:ascii="Times New Roman" w:hAnsi="Times New Roman" w:cs="Times New Roman"/>
          <w:color w:val="222222"/>
          <w:shd w:val="clear" w:color="auto" w:fill="FFFFFF"/>
        </w:rPr>
        <w:t>;33</w:t>
      </w:r>
      <w:proofErr w:type="gramEnd"/>
      <w:r w:rsidR="00306BDB" w:rsidRPr="00D24D46">
        <w:rPr>
          <w:rFonts w:ascii="Times New Roman" w:hAnsi="Times New Roman" w:cs="Times New Roman"/>
          <w:color w:val="222222"/>
          <w:shd w:val="clear" w:color="auto" w:fill="FFFFFF"/>
        </w:rPr>
        <w:t>(3):186-93.</w:t>
      </w:r>
    </w:p>
    <w:p w:rsidR="009E3482"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[18] </w:t>
      </w:r>
      <w:proofErr w:type="spellStart"/>
      <w:r w:rsidR="00306BDB" w:rsidRPr="00D24D46">
        <w:rPr>
          <w:rFonts w:ascii="Times New Roman" w:hAnsi="Times New Roman" w:cs="Times New Roman"/>
          <w:color w:val="222222"/>
          <w:shd w:val="clear" w:color="auto" w:fill="FFFFFF"/>
        </w:rPr>
        <w:t>Balagopal</w:t>
      </w:r>
      <w:proofErr w:type="spellEnd"/>
      <w:r w:rsidR="00306BDB" w:rsidRPr="00D24D46">
        <w:rPr>
          <w:rFonts w:ascii="Times New Roman" w:hAnsi="Times New Roman" w:cs="Times New Roman"/>
          <w:color w:val="222222"/>
          <w:shd w:val="clear" w:color="auto" w:fill="FFFFFF"/>
        </w:rPr>
        <w:t xml:space="preserve"> S, </w:t>
      </w:r>
      <w:proofErr w:type="spellStart"/>
      <w:r w:rsidR="00306BDB" w:rsidRPr="00D24D46">
        <w:rPr>
          <w:rFonts w:ascii="Times New Roman" w:hAnsi="Times New Roman" w:cs="Times New Roman"/>
          <w:color w:val="222222"/>
          <w:shd w:val="clear" w:color="auto" w:fill="FFFFFF"/>
        </w:rPr>
        <w:t>Arjunkumar</w:t>
      </w:r>
      <w:proofErr w:type="spellEnd"/>
      <w:r w:rsidR="00306BDB" w:rsidRPr="00D24D46">
        <w:rPr>
          <w:rFonts w:ascii="Times New Roman" w:hAnsi="Times New Roman" w:cs="Times New Roman"/>
          <w:color w:val="222222"/>
          <w:shd w:val="clear" w:color="auto" w:fill="FFFFFF"/>
        </w:rPr>
        <w:t xml:space="preserve"> R. Chlorhexidine: the gold standard </w:t>
      </w:r>
      <w:proofErr w:type="spellStart"/>
      <w:r w:rsidR="00306BDB" w:rsidRPr="00D24D46">
        <w:rPr>
          <w:rFonts w:ascii="Times New Roman" w:hAnsi="Times New Roman" w:cs="Times New Roman"/>
          <w:color w:val="222222"/>
          <w:shd w:val="clear" w:color="auto" w:fill="FFFFFF"/>
        </w:rPr>
        <w:t>antiplaque</w:t>
      </w:r>
      <w:proofErr w:type="spellEnd"/>
      <w:r w:rsidR="00306BDB" w:rsidRPr="00D24D46">
        <w:rPr>
          <w:rFonts w:ascii="Times New Roman" w:hAnsi="Times New Roman" w:cs="Times New Roman"/>
          <w:color w:val="222222"/>
          <w:shd w:val="clear" w:color="auto" w:fill="FFFFFF"/>
        </w:rPr>
        <w:t xml:space="preserve"> agent. J </w:t>
      </w:r>
      <w:proofErr w:type="spellStart"/>
      <w:r w:rsidR="00306BDB" w:rsidRPr="00D24D46">
        <w:rPr>
          <w:rFonts w:ascii="Times New Roman" w:hAnsi="Times New Roman" w:cs="Times New Roman"/>
          <w:color w:val="222222"/>
          <w:shd w:val="clear" w:color="auto" w:fill="FFFFFF"/>
        </w:rPr>
        <w:t>Pharm</w:t>
      </w:r>
      <w:proofErr w:type="spellEnd"/>
      <w:r w:rsidR="00306BDB" w:rsidRPr="00D24D46">
        <w:rPr>
          <w:rFonts w:ascii="Times New Roman" w:hAnsi="Times New Roman" w:cs="Times New Roman"/>
          <w:color w:val="222222"/>
          <w:shd w:val="clear" w:color="auto" w:fill="FFFFFF"/>
        </w:rPr>
        <w:t xml:space="preserve"> </w:t>
      </w:r>
      <w:proofErr w:type="spellStart"/>
      <w:r w:rsidR="00306BDB" w:rsidRPr="00D24D46">
        <w:rPr>
          <w:rFonts w:ascii="Times New Roman" w:hAnsi="Times New Roman" w:cs="Times New Roman"/>
          <w:color w:val="222222"/>
          <w:shd w:val="clear" w:color="auto" w:fill="FFFFFF"/>
        </w:rPr>
        <w:t>Sci</w:t>
      </w:r>
      <w:proofErr w:type="spellEnd"/>
      <w:r w:rsidR="00306BDB" w:rsidRPr="00D24D46">
        <w:rPr>
          <w:rFonts w:ascii="Times New Roman" w:hAnsi="Times New Roman" w:cs="Times New Roman"/>
          <w:color w:val="222222"/>
          <w:shd w:val="clear" w:color="auto" w:fill="FFFFFF"/>
        </w:rPr>
        <w:t xml:space="preserve"> Res. 2013</w:t>
      </w:r>
      <w:proofErr w:type="gramStart"/>
      <w:r w:rsidR="00306BDB" w:rsidRPr="00D24D46">
        <w:rPr>
          <w:rFonts w:ascii="Times New Roman" w:hAnsi="Times New Roman" w:cs="Times New Roman"/>
          <w:color w:val="222222"/>
          <w:shd w:val="clear" w:color="auto" w:fill="FFFFFF"/>
        </w:rPr>
        <w:t>;5</w:t>
      </w:r>
      <w:proofErr w:type="gramEnd"/>
      <w:r w:rsidR="00306BDB" w:rsidRPr="00D24D46">
        <w:rPr>
          <w:rFonts w:ascii="Times New Roman" w:hAnsi="Times New Roman" w:cs="Times New Roman"/>
          <w:color w:val="222222"/>
          <w:shd w:val="clear" w:color="auto" w:fill="FFFFFF"/>
        </w:rPr>
        <w:t>(12):270-4.</w:t>
      </w:r>
    </w:p>
    <w:p w:rsidR="00DD7213" w:rsidRPr="00D24D46" w:rsidRDefault="009E3482"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 xml:space="preserve">[19] </w:t>
      </w:r>
      <w:proofErr w:type="spellStart"/>
      <w:r w:rsidR="00306BDB" w:rsidRPr="00D24D46">
        <w:rPr>
          <w:rFonts w:ascii="Times New Roman" w:hAnsi="Times New Roman" w:cs="Times New Roman"/>
          <w:color w:val="222222"/>
          <w:shd w:val="clear" w:color="auto" w:fill="FFFFFF"/>
        </w:rPr>
        <w:t>Sahin</w:t>
      </w:r>
      <w:proofErr w:type="spellEnd"/>
      <w:r w:rsidR="00306BDB" w:rsidRPr="00D24D46">
        <w:rPr>
          <w:rFonts w:ascii="Times New Roman" w:hAnsi="Times New Roman" w:cs="Times New Roman"/>
          <w:color w:val="222222"/>
          <w:shd w:val="clear" w:color="auto" w:fill="FFFFFF"/>
        </w:rPr>
        <w:t xml:space="preserve"> C, </w:t>
      </w:r>
      <w:proofErr w:type="spellStart"/>
      <w:r w:rsidR="00306BDB" w:rsidRPr="00D24D46">
        <w:rPr>
          <w:rFonts w:ascii="Times New Roman" w:hAnsi="Times New Roman" w:cs="Times New Roman"/>
          <w:color w:val="222222"/>
          <w:shd w:val="clear" w:color="auto" w:fill="FFFFFF"/>
        </w:rPr>
        <w:t>Ayyildiz</w:t>
      </w:r>
      <w:proofErr w:type="spellEnd"/>
      <w:r w:rsidR="00306BDB" w:rsidRPr="00D24D46">
        <w:rPr>
          <w:rFonts w:ascii="Times New Roman" w:hAnsi="Times New Roman" w:cs="Times New Roman"/>
          <w:color w:val="222222"/>
          <w:shd w:val="clear" w:color="auto" w:fill="FFFFFF"/>
        </w:rPr>
        <w:t xml:space="preserve"> S, </w:t>
      </w:r>
      <w:proofErr w:type="spellStart"/>
      <w:r w:rsidR="00306BDB" w:rsidRPr="00D24D46">
        <w:rPr>
          <w:rFonts w:ascii="Times New Roman" w:hAnsi="Times New Roman" w:cs="Times New Roman"/>
          <w:color w:val="222222"/>
          <w:shd w:val="clear" w:color="auto" w:fill="FFFFFF"/>
        </w:rPr>
        <w:t>Ergin</w:t>
      </w:r>
      <w:proofErr w:type="spellEnd"/>
      <w:r w:rsidR="00306BDB" w:rsidRPr="00D24D46">
        <w:rPr>
          <w:rFonts w:ascii="Times New Roman" w:hAnsi="Times New Roman" w:cs="Times New Roman"/>
          <w:color w:val="222222"/>
          <w:shd w:val="clear" w:color="auto" w:fill="FFFFFF"/>
        </w:rPr>
        <w:t xml:space="preserve"> A, </w:t>
      </w:r>
      <w:proofErr w:type="spellStart"/>
      <w:r w:rsidR="00306BDB" w:rsidRPr="00D24D46">
        <w:rPr>
          <w:rFonts w:ascii="Times New Roman" w:hAnsi="Times New Roman" w:cs="Times New Roman"/>
          <w:color w:val="222222"/>
          <w:shd w:val="clear" w:color="auto" w:fill="FFFFFF"/>
        </w:rPr>
        <w:t>Uzun</w:t>
      </w:r>
      <w:proofErr w:type="spellEnd"/>
      <w:r w:rsidR="00306BDB" w:rsidRPr="00D24D46">
        <w:rPr>
          <w:rFonts w:ascii="Times New Roman" w:hAnsi="Times New Roman" w:cs="Times New Roman"/>
          <w:color w:val="222222"/>
          <w:shd w:val="clear" w:color="auto" w:fill="FFFFFF"/>
        </w:rPr>
        <w:t xml:space="preserve"> G. Effect of chemical denture cleansers on microorganisms over heat-polymerized acrylic resin. </w:t>
      </w:r>
      <w:proofErr w:type="spellStart"/>
      <w:r w:rsidR="00306BDB" w:rsidRPr="00D24D46">
        <w:rPr>
          <w:rFonts w:ascii="Times New Roman" w:hAnsi="Times New Roman" w:cs="Times New Roman"/>
          <w:color w:val="222222"/>
          <w:shd w:val="clear" w:color="auto" w:fill="FFFFFF"/>
        </w:rPr>
        <w:t>Afr</w:t>
      </w:r>
      <w:proofErr w:type="spellEnd"/>
      <w:r w:rsidR="00306BDB" w:rsidRPr="00D24D46">
        <w:rPr>
          <w:rFonts w:ascii="Times New Roman" w:hAnsi="Times New Roman" w:cs="Times New Roman"/>
          <w:color w:val="222222"/>
          <w:shd w:val="clear" w:color="auto" w:fill="FFFFFF"/>
        </w:rPr>
        <w:t xml:space="preserve"> J Dent. 2013</w:t>
      </w:r>
      <w:proofErr w:type="gramStart"/>
      <w:r w:rsidR="00306BDB" w:rsidRPr="00D24D46">
        <w:rPr>
          <w:rFonts w:ascii="Times New Roman" w:hAnsi="Times New Roman" w:cs="Times New Roman"/>
          <w:color w:val="222222"/>
          <w:shd w:val="clear" w:color="auto" w:fill="FFFFFF"/>
        </w:rPr>
        <w:t>;1</w:t>
      </w:r>
      <w:proofErr w:type="gramEnd"/>
      <w:r w:rsidR="00306BDB" w:rsidRPr="00D24D46">
        <w:rPr>
          <w:rFonts w:ascii="Times New Roman" w:hAnsi="Times New Roman" w:cs="Times New Roman"/>
          <w:color w:val="222222"/>
          <w:shd w:val="clear" w:color="auto" w:fill="FFFFFF"/>
        </w:rPr>
        <w:t>(2):6-9.</w:t>
      </w:r>
    </w:p>
    <w:p w:rsidR="00DD7213"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w:t>
      </w:r>
      <w:r w:rsidR="009E3482" w:rsidRPr="00D24D46">
        <w:rPr>
          <w:rFonts w:ascii="Times New Roman" w:hAnsi="Times New Roman" w:cs="Times New Roman"/>
          <w:lang w:val="en-US"/>
        </w:rPr>
        <w:t>20</w:t>
      </w:r>
      <w:r w:rsidRPr="00D24D46">
        <w:rPr>
          <w:rFonts w:ascii="Times New Roman" w:hAnsi="Times New Roman" w:cs="Times New Roman"/>
          <w:lang w:val="en-US"/>
        </w:rPr>
        <w:t xml:space="preserve">] </w:t>
      </w:r>
      <w:r w:rsidR="00D24D46" w:rsidRPr="00D24D46">
        <w:rPr>
          <w:rFonts w:ascii="Times New Roman" w:hAnsi="Times New Roman" w:cs="Times New Roman"/>
          <w:color w:val="222222"/>
          <w:shd w:val="clear" w:color="auto" w:fill="FFFFFF"/>
        </w:rPr>
        <w:t xml:space="preserve">Shay K. Denture hygiene: a review and update. </w:t>
      </w:r>
      <w:proofErr w:type="gramStart"/>
      <w:r w:rsidR="00D24D46" w:rsidRPr="00D24D46">
        <w:rPr>
          <w:rFonts w:ascii="Times New Roman" w:hAnsi="Times New Roman" w:cs="Times New Roman"/>
          <w:color w:val="222222"/>
          <w:shd w:val="clear" w:color="auto" w:fill="FFFFFF"/>
        </w:rPr>
        <w:t>The journal of contemporary dental practice.</w:t>
      </w:r>
      <w:proofErr w:type="gramEnd"/>
      <w:r w:rsidR="00D24D46" w:rsidRPr="00D24D46">
        <w:rPr>
          <w:rFonts w:ascii="Times New Roman" w:hAnsi="Times New Roman" w:cs="Times New Roman"/>
          <w:color w:val="222222"/>
          <w:shd w:val="clear" w:color="auto" w:fill="FFFFFF"/>
        </w:rPr>
        <w:t xml:space="preserve"> 2000 Dec 25</w:t>
      </w:r>
      <w:proofErr w:type="gramStart"/>
      <w:r w:rsidR="00D24D46" w:rsidRPr="00D24D46">
        <w:rPr>
          <w:rFonts w:ascii="Times New Roman" w:hAnsi="Times New Roman" w:cs="Times New Roman"/>
          <w:color w:val="222222"/>
          <w:shd w:val="clear" w:color="auto" w:fill="FFFFFF"/>
        </w:rPr>
        <w:t>;1</w:t>
      </w:r>
      <w:proofErr w:type="gramEnd"/>
      <w:r w:rsidR="00D24D46" w:rsidRPr="00D24D46">
        <w:rPr>
          <w:rFonts w:ascii="Times New Roman" w:hAnsi="Times New Roman" w:cs="Times New Roman"/>
          <w:color w:val="222222"/>
          <w:shd w:val="clear" w:color="auto" w:fill="FFFFFF"/>
        </w:rPr>
        <w:t>(2):1-8.</w:t>
      </w:r>
    </w:p>
    <w:p w:rsidR="00DD7213" w:rsidRPr="00D24D46" w:rsidRDefault="00DD7213"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w:t>
      </w:r>
      <w:r w:rsidR="009E3482" w:rsidRPr="00D24D46">
        <w:rPr>
          <w:rFonts w:ascii="Times New Roman" w:hAnsi="Times New Roman" w:cs="Times New Roman"/>
          <w:lang w:val="en-US"/>
        </w:rPr>
        <w:t>21</w:t>
      </w:r>
      <w:r w:rsidRPr="00D24D46">
        <w:rPr>
          <w:rFonts w:ascii="Times New Roman" w:hAnsi="Times New Roman" w:cs="Times New Roman"/>
          <w:lang w:val="en-US"/>
        </w:rPr>
        <w:t xml:space="preserve">] </w:t>
      </w:r>
      <w:r w:rsidR="00306BDB" w:rsidRPr="00D24D46">
        <w:rPr>
          <w:rFonts w:ascii="Times New Roman" w:hAnsi="Times New Roman" w:cs="Times New Roman"/>
          <w:color w:val="222222"/>
          <w:shd w:val="clear" w:color="auto" w:fill="FFFFFF"/>
        </w:rPr>
        <w:t xml:space="preserve">Taylor PR. </w:t>
      </w:r>
      <w:proofErr w:type="gramStart"/>
      <w:r w:rsidR="00306BDB" w:rsidRPr="00D24D46">
        <w:rPr>
          <w:rFonts w:ascii="Times New Roman" w:hAnsi="Times New Roman" w:cs="Times New Roman"/>
          <w:color w:val="222222"/>
          <w:shd w:val="clear" w:color="auto" w:fill="FFFFFF"/>
        </w:rPr>
        <w:t>An illustrated history of lost wax casting.</w:t>
      </w:r>
      <w:proofErr w:type="gramEnd"/>
      <w:r w:rsidR="00306BDB" w:rsidRPr="00D24D46">
        <w:rPr>
          <w:rFonts w:ascii="Times New Roman" w:hAnsi="Times New Roman" w:cs="Times New Roman"/>
          <w:color w:val="222222"/>
          <w:shd w:val="clear" w:color="auto" w:fill="FFFFFF"/>
        </w:rPr>
        <w:t xml:space="preserve"> </w:t>
      </w:r>
      <w:proofErr w:type="gramStart"/>
      <w:r w:rsidR="00306BDB" w:rsidRPr="00D24D46">
        <w:rPr>
          <w:rFonts w:ascii="Times New Roman" w:hAnsi="Times New Roman" w:cs="Times New Roman"/>
          <w:color w:val="222222"/>
          <w:shd w:val="clear" w:color="auto" w:fill="FFFFFF"/>
        </w:rPr>
        <w:t>InProceedings of the 17th Annual BICTA Conference, Washington, DC 1983 Sep.</w:t>
      </w:r>
      <w:proofErr w:type="gramEnd"/>
    </w:p>
    <w:p w:rsidR="00306BDB" w:rsidRPr="00D24D46" w:rsidRDefault="009E3482" w:rsidP="00911FFF">
      <w:pPr>
        <w:spacing w:line="360" w:lineRule="auto"/>
        <w:jc w:val="both"/>
        <w:rPr>
          <w:rFonts w:ascii="Times New Roman" w:hAnsi="Times New Roman" w:cs="Times New Roman"/>
          <w:color w:val="222222"/>
          <w:shd w:val="clear" w:color="auto" w:fill="FFFFFF"/>
        </w:rPr>
      </w:pPr>
      <w:r w:rsidRPr="00D24D46">
        <w:rPr>
          <w:rFonts w:ascii="Times New Roman" w:hAnsi="Times New Roman" w:cs="Times New Roman"/>
          <w:lang w:val="en-US"/>
        </w:rPr>
        <w:t>[22</w:t>
      </w:r>
      <w:r w:rsidR="00DD7213" w:rsidRPr="00D24D46">
        <w:rPr>
          <w:rFonts w:ascii="Times New Roman" w:hAnsi="Times New Roman" w:cs="Times New Roman"/>
          <w:lang w:val="en-US"/>
        </w:rPr>
        <w:t xml:space="preserve">] </w:t>
      </w:r>
      <w:r w:rsidR="00306BDB" w:rsidRPr="00D24D46">
        <w:rPr>
          <w:rFonts w:ascii="Times New Roman" w:hAnsi="Times New Roman" w:cs="Times New Roman"/>
          <w:color w:val="222222"/>
          <w:shd w:val="clear" w:color="auto" w:fill="FFFFFF"/>
        </w:rPr>
        <w:t xml:space="preserve">Yau WF, Cheng YY, Clark RK, Chow TW. Pressure and temperature changes in heat-cured acrylic resin during processing. </w:t>
      </w:r>
      <w:proofErr w:type="gramStart"/>
      <w:r w:rsidR="00306BDB" w:rsidRPr="00D24D46">
        <w:rPr>
          <w:rFonts w:ascii="Times New Roman" w:hAnsi="Times New Roman" w:cs="Times New Roman"/>
          <w:color w:val="222222"/>
          <w:shd w:val="clear" w:color="auto" w:fill="FFFFFF"/>
        </w:rPr>
        <w:t>Dental Materials.</w:t>
      </w:r>
      <w:proofErr w:type="gramEnd"/>
      <w:r w:rsidR="00306BDB" w:rsidRPr="00D24D46">
        <w:rPr>
          <w:rFonts w:ascii="Times New Roman" w:hAnsi="Times New Roman" w:cs="Times New Roman"/>
          <w:color w:val="222222"/>
          <w:shd w:val="clear" w:color="auto" w:fill="FFFFFF"/>
        </w:rPr>
        <w:t xml:space="preserve"> 2002 Dec 1</w:t>
      </w:r>
      <w:proofErr w:type="gramStart"/>
      <w:r w:rsidR="00306BDB" w:rsidRPr="00D24D46">
        <w:rPr>
          <w:rFonts w:ascii="Times New Roman" w:hAnsi="Times New Roman" w:cs="Times New Roman"/>
          <w:color w:val="222222"/>
          <w:shd w:val="clear" w:color="auto" w:fill="FFFFFF"/>
        </w:rPr>
        <w:t>;18</w:t>
      </w:r>
      <w:proofErr w:type="gramEnd"/>
      <w:r w:rsidR="00306BDB" w:rsidRPr="00D24D46">
        <w:rPr>
          <w:rFonts w:ascii="Times New Roman" w:hAnsi="Times New Roman" w:cs="Times New Roman"/>
          <w:color w:val="222222"/>
          <w:shd w:val="clear" w:color="auto" w:fill="FFFFFF"/>
        </w:rPr>
        <w:t>(8):622-9.</w:t>
      </w:r>
    </w:p>
    <w:p w:rsidR="0049327E" w:rsidRPr="00D24D46" w:rsidRDefault="009E3482"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[23</w:t>
      </w:r>
      <w:r w:rsidR="00DD7213" w:rsidRPr="00D24D46">
        <w:rPr>
          <w:rFonts w:ascii="Times New Roman" w:hAnsi="Times New Roman" w:cs="Times New Roman"/>
          <w:lang w:val="en-US"/>
        </w:rPr>
        <w:t xml:space="preserve">] </w:t>
      </w:r>
      <w:r w:rsidR="0049327E" w:rsidRPr="00D24D46">
        <w:rPr>
          <w:rFonts w:ascii="Times New Roman" w:hAnsi="Times New Roman" w:cs="Times New Roman"/>
          <w:color w:val="222222"/>
          <w:shd w:val="clear" w:color="auto" w:fill="FFFFFF"/>
        </w:rPr>
        <w:t xml:space="preserve">McKillop A, Sanderson WR. Sodium perborate and sodium </w:t>
      </w:r>
      <w:proofErr w:type="spellStart"/>
      <w:r w:rsidR="0049327E" w:rsidRPr="00D24D46">
        <w:rPr>
          <w:rFonts w:ascii="Times New Roman" w:hAnsi="Times New Roman" w:cs="Times New Roman"/>
          <w:color w:val="222222"/>
          <w:shd w:val="clear" w:color="auto" w:fill="FFFFFF"/>
        </w:rPr>
        <w:t>percarbonate</w:t>
      </w:r>
      <w:proofErr w:type="spellEnd"/>
      <w:r w:rsidR="0049327E" w:rsidRPr="00D24D46">
        <w:rPr>
          <w:rFonts w:ascii="Times New Roman" w:hAnsi="Times New Roman" w:cs="Times New Roman"/>
          <w:color w:val="222222"/>
          <w:shd w:val="clear" w:color="auto" w:fill="FFFFFF"/>
        </w:rPr>
        <w:t xml:space="preserve">: cheap, safe and versatile oxidising agents for organic synthesis. </w:t>
      </w:r>
      <w:proofErr w:type="gramStart"/>
      <w:r w:rsidR="0049327E" w:rsidRPr="00D24D46">
        <w:rPr>
          <w:rFonts w:ascii="Times New Roman" w:hAnsi="Times New Roman" w:cs="Times New Roman"/>
          <w:color w:val="222222"/>
          <w:shd w:val="clear" w:color="auto" w:fill="FFFFFF"/>
        </w:rPr>
        <w:t>Tetrahedron.</w:t>
      </w:r>
      <w:proofErr w:type="gramEnd"/>
      <w:r w:rsidR="0049327E" w:rsidRPr="00D24D46">
        <w:rPr>
          <w:rFonts w:ascii="Times New Roman" w:hAnsi="Times New Roman" w:cs="Times New Roman"/>
          <w:color w:val="222222"/>
          <w:shd w:val="clear" w:color="auto" w:fill="FFFFFF"/>
        </w:rPr>
        <w:t xml:space="preserve"> 1995 May 29</w:t>
      </w:r>
      <w:proofErr w:type="gramStart"/>
      <w:r w:rsidR="0049327E" w:rsidRPr="00D24D46">
        <w:rPr>
          <w:rFonts w:ascii="Times New Roman" w:hAnsi="Times New Roman" w:cs="Times New Roman"/>
          <w:color w:val="222222"/>
          <w:shd w:val="clear" w:color="auto" w:fill="FFFFFF"/>
        </w:rPr>
        <w:t>;51</w:t>
      </w:r>
      <w:proofErr w:type="gramEnd"/>
      <w:r w:rsidR="0049327E" w:rsidRPr="00D24D46">
        <w:rPr>
          <w:rFonts w:ascii="Times New Roman" w:hAnsi="Times New Roman" w:cs="Times New Roman"/>
          <w:color w:val="222222"/>
          <w:shd w:val="clear" w:color="auto" w:fill="FFFFFF"/>
        </w:rPr>
        <w:t>(22):6145-66.</w:t>
      </w:r>
    </w:p>
    <w:p w:rsidR="0049327E" w:rsidRPr="00D24D46" w:rsidRDefault="009E3482"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[24</w:t>
      </w:r>
      <w:r w:rsidR="00DD7213" w:rsidRPr="00D24D46">
        <w:rPr>
          <w:rFonts w:ascii="Times New Roman" w:hAnsi="Times New Roman" w:cs="Times New Roman"/>
          <w:lang w:val="en-US"/>
        </w:rPr>
        <w:t xml:space="preserve">] </w:t>
      </w:r>
      <w:r w:rsidR="0049327E" w:rsidRPr="00D24D46">
        <w:rPr>
          <w:rFonts w:ascii="Times New Roman" w:hAnsi="Times New Roman" w:cs="Times New Roman"/>
          <w:color w:val="222222"/>
          <w:shd w:val="clear" w:color="auto" w:fill="FFFFFF"/>
        </w:rPr>
        <w:t xml:space="preserve">Russell AD. </w:t>
      </w:r>
      <w:proofErr w:type="gramStart"/>
      <w:r w:rsidR="0049327E" w:rsidRPr="00D24D46">
        <w:rPr>
          <w:rFonts w:ascii="Times New Roman" w:hAnsi="Times New Roman" w:cs="Times New Roman"/>
          <w:color w:val="222222"/>
          <w:shd w:val="clear" w:color="auto" w:fill="FFFFFF"/>
        </w:rPr>
        <w:t>Principles of antimicrobial activity.</w:t>
      </w:r>
      <w:proofErr w:type="gramEnd"/>
      <w:r w:rsidR="0049327E" w:rsidRPr="00D24D46">
        <w:rPr>
          <w:rFonts w:ascii="Times New Roman" w:hAnsi="Times New Roman" w:cs="Times New Roman"/>
          <w:color w:val="222222"/>
          <w:shd w:val="clear" w:color="auto" w:fill="FFFFFF"/>
        </w:rPr>
        <w:t xml:space="preserve"> </w:t>
      </w:r>
      <w:proofErr w:type="gramStart"/>
      <w:r w:rsidR="0049327E" w:rsidRPr="00D24D46">
        <w:rPr>
          <w:rFonts w:ascii="Times New Roman" w:hAnsi="Times New Roman" w:cs="Times New Roman"/>
          <w:color w:val="222222"/>
          <w:shd w:val="clear" w:color="auto" w:fill="FFFFFF"/>
        </w:rPr>
        <w:t>Disinfection, sterilization and preservation.</w:t>
      </w:r>
      <w:proofErr w:type="gramEnd"/>
      <w:r w:rsidR="0049327E" w:rsidRPr="00D24D46">
        <w:rPr>
          <w:rFonts w:ascii="Times New Roman" w:hAnsi="Times New Roman" w:cs="Times New Roman"/>
          <w:color w:val="222222"/>
          <w:shd w:val="clear" w:color="auto" w:fill="FFFFFF"/>
        </w:rPr>
        <w:t xml:space="preserve"> 1991:29-58.</w:t>
      </w:r>
    </w:p>
    <w:p w:rsidR="00DD7213" w:rsidRPr="00D24D46" w:rsidRDefault="009E3482"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[25</w:t>
      </w:r>
      <w:r w:rsidR="00DD7213" w:rsidRPr="00D24D46">
        <w:rPr>
          <w:rFonts w:ascii="Times New Roman" w:hAnsi="Times New Roman" w:cs="Times New Roman"/>
          <w:lang w:val="en-US"/>
        </w:rPr>
        <w:t xml:space="preserve">] </w:t>
      </w:r>
      <w:r w:rsidR="0049327E" w:rsidRPr="00D24D46">
        <w:rPr>
          <w:rFonts w:ascii="Times New Roman" w:hAnsi="Times New Roman" w:cs="Times New Roman"/>
          <w:color w:val="222222"/>
          <w:shd w:val="clear" w:color="auto" w:fill="FFFFFF"/>
        </w:rPr>
        <w:t xml:space="preserve">Finnegan M, Linley E, Denyer SP, McDonnell G, Simons C, Maillard JY. Mode of action of hydrogen peroxide and other oxidizing agents: differences between liquid and gas forms. </w:t>
      </w:r>
      <w:proofErr w:type="gramStart"/>
      <w:r w:rsidR="0049327E" w:rsidRPr="00D24D46">
        <w:rPr>
          <w:rFonts w:ascii="Times New Roman" w:hAnsi="Times New Roman" w:cs="Times New Roman"/>
          <w:color w:val="222222"/>
          <w:shd w:val="clear" w:color="auto" w:fill="FFFFFF"/>
        </w:rPr>
        <w:t>Journal of Antimicrobial Chemotherapy.</w:t>
      </w:r>
      <w:proofErr w:type="gramEnd"/>
      <w:r w:rsidR="0049327E" w:rsidRPr="00D24D46">
        <w:rPr>
          <w:rFonts w:ascii="Times New Roman" w:hAnsi="Times New Roman" w:cs="Times New Roman"/>
          <w:color w:val="222222"/>
          <w:shd w:val="clear" w:color="auto" w:fill="FFFFFF"/>
        </w:rPr>
        <w:t xml:space="preserve"> 2010 Aug 16</w:t>
      </w:r>
      <w:proofErr w:type="gramStart"/>
      <w:r w:rsidR="0049327E" w:rsidRPr="00D24D46">
        <w:rPr>
          <w:rFonts w:ascii="Times New Roman" w:hAnsi="Times New Roman" w:cs="Times New Roman"/>
          <w:color w:val="222222"/>
          <w:shd w:val="clear" w:color="auto" w:fill="FFFFFF"/>
        </w:rPr>
        <w:t>;65</w:t>
      </w:r>
      <w:proofErr w:type="gramEnd"/>
      <w:r w:rsidR="0049327E" w:rsidRPr="00D24D46">
        <w:rPr>
          <w:rFonts w:ascii="Times New Roman" w:hAnsi="Times New Roman" w:cs="Times New Roman"/>
          <w:color w:val="222222"/>
          <w:shd w:val="clear" w:color="auto" w:fill="FFFFFF"/>
        </w:rPr>
        <w:t>(10):2108-15.</w:t>
      </w:r>
    </w:p>
    <w:p w:rsidR="0049327E" w:rsidRPr="00D24D46" w:rsidRDefault="009E3482" w:rsidP="00911FFF">
      <w:pPr>
        <w:spacing w:line="360" w:lineRule="auto"/>
        <w:jc w:val="both"/>
        <w:rPr>
          <w:rFonts w:ascii="Times New Roman" w:hAnsi="Times New Roman" w:cs="Times New Roman"/>
          <w:color w:val="222222"/>
          <w:shd w:val="clear" w:color="auto" w:fill="FFFFFF"/>
        </w:rPr>
      </w:pPr>
      <w:proofErr w:type="gramStart"/>
      <w:r w:rsidRPr="00D24D46">
        <w:rPr>
          <w:rFonts w:ascii="Times New Roman" w:hAnsi="Times New Roman" w:cs="Times New Roman"/>
          <w:lang w:val="en-US"/>
        </w:rPr>
        <w:lastRenderedPageBreak/>
        <w:t>[26</w:t>
      </w:r>
      <w:r w:rsidR="00DD7213" w:rsidRPr="00D24D46">
        <w:rPr>
          <w:rFonts w:ascii="Times New Roman" w:hAnsi="Times New Roman" w:cs="Times New Roman"/>
          <w:lang w:val="en-US"/>
        </w:rPr>
        <w:t xml:space="preserve">] </w:t>
      </w:r>
      <w:proofErr w:type="spellStart"/>
      <w:r w:rsidR="0049327E" w:rsidRPr="00D24D46">
        <w:rPr>
          <w:rFonts w:ascii="Times New Roman" w:hAnsi="Times New Roman" w:cs="Times New Roman"/>
          <w:color w:val="222222"/>
          <w:shd w:val="clear" w:color="auto" w:fill="FFFFFF"/>
        </w:rPr>
        <w:t>Spanó</w:t>
      </w:r>
      <w:proofErr w:type="spellEnd"/>
      <w:r w:rsidR="0049327E" w:rsidRPr="00D24D46">
        <w:rPr>
          <w:rFonts w:ascii="Times New Roman" w:hAnsi="Times New Roman" w:cs="Times New Roman"/>
          <w:color w:val="222222"/>
          <w:shd w:val="clear" w:color="auto" w:fill="FFFFFF"/>
        </w:rPr>
        <w:t xml:space="preserve"> JC, </w:t>
      </w:r>
      <w:proofErr w:type="spellStart"/>
      <w:r w:rsidR="0049327E" w:rsidRPr="00D24D46">
        <w:rPr>
          <w:rFonts w:ascii="Times New Roman" w:hAnsi="Times New Roman" w:cs="Times New Roman"/>
          <w:color w:val="222222"/>
          <w:shd w:val="clear" w:color="auto" w:fill="FFFFFF"/>
        </w:rPr>
        <w:t>Barbin</w:t>
      </w:r>
      <w:proofErr w:type="spellEnd"/>
      <w:r w:rsidR="0049327E" w:rsidRPr="00D24D46">
        <w:rPr>
          <w:rFonts w:ascii="Times New Roman" w:hAnsi="Times New Roman" w:cs="Times New Roman"/>
          <w:color w:val="222222"/>
          <w:shd w:val="clear" w:color="auto" w:fill="FFFFFF"/>
        </w:rPr>
        <w:t xml:space="preserve"> EL, Santos TC, </w:t>
      </w:r>
      <w:proofErr w:type="spellStart"/>
      <w:r w:rsidR="0049327E" w:rsidRPr="00D24D46">
        <w:rPr>
          <w:rFonts w:ascii="Times New Roman" w:hAnsi="Times New Roman" w:cs="Times New Roman"/>
          <w:color w:val="222222"/>
          <w:shd w:val="clear" w:color="auto" w:fill="FFFFFF"/>
        </w:rPr>
        <w:t>Guimarães</w:t>
      </w:r>
      <w:proofErr w:type="spellEnd"/>
      <w:r w:rsidR="0049327E" w:rsidRPr="00D24D46">
        <w:rPr>
          <w:rFonts w:ascii="Times New Roman" w:hAnsi="Times New Roman" w:cs="Times New Roman"/>
          <w:color w:val="222222"/>
          <w:shd w:val="clear" w:color="auto" w:fill="FFFFFF"/>
        </w:rPr>
        <w:t xml:space="preserve"> LF, </w:t>
      </w:r>
      <w:proofErr w:type="spellStart"/>
      <w:r w:rsidR="0049327E" w:rsidRPr="00D24D46">
        <w:rPr>
          <w:rFonts w:ascii="Times New Roman" w:hAnsi="Times New Roman" w:cs="Times New Roman"/>
          <w:color w:val="222222"/>
          <w:shd w:val="clear" w:color="auto" w:fill="FFFFFF"/>
        </w:rPr>
        <w:t>Pécora</w:t>
      </w:r>
      <w:proofErr w:type="spellEnd"/>
      <w:r w:rsidR="0049327E" w:rsidRPr="00D24D46">
        <w:rPr>
          <w:rFonts w:ascii="Times New Roman" w:hAnsi="Times New Roman" w:cs="Times New Roman"/>
          <w:color w:val="222222"/>
          <w:shd w:val="clear" w:color="auto" w:fill="FFFFFF"/>
        </w:rPr>
        <w:t xml:space="preserve"> JD.</w:t>
      </w:r>
      <w:proofErr w:type="gramEnd"/>
      <w:r w:rsidR="0049327E" w:rsidRPr="00D24D46">
        <w:rPr>
          <w:rFonts w:ascii="Times New Roman" w:hAnsi="Times New Roman" w:cs="Times New Roman"/>
          <w:color w:val="222222"/>
          <w:shd w:val="clear" w:color="auto" w:fill="FFFFFF"/>
        </w:rPr>
        <w:t xml:space="preserve"> </w:t>
      </w:r>
      <w:proofErr w:type="gramStart"/>
      <w:r w:rsidR="0049327E" w:rsidRPr="00D24D46">
        <w:rPr>
          <w:rFonts w:ascii="Times New Roman" w:hAnsi="Times New Roman" w:cs="Times New Roman"/>
          <w:color w:val="222222"/>
          <w:shd w:val="clear" w:color="auto" w:fill="FFFFFF"/>
        </w:rPr>
        <w:t xml:space="preserve">Solvent action of sodium hypochlorite on bovine pulp and </w:t>
      </w:r>
      <w:proofErr w:type="spellStart"/>
      <w:r w:rsidR="0049327E" w:rsidRPr="00D24D46">
        <w:rPr>
          <w:rFonts w:ascii="Times New Roman" w:hAnsi="Times New Roman" w:cs="Times New Roman"/>
          <w:color w:val="222222"/>
          <w:shd w:val="clear" w:color="auto" w:fill="FFFFFF"/>
        </w:rPr>
        <w:t>physico</w:t>
      </w:r>
      <w:proofErr w:type="spellEnd"/>
      <w:r w:rsidR="0049327E" w:rsidRPr="00D24D46">
        <w:rPr>
          <w:rFonts w:ascii="Times New Roman" w:hAnsi="Times New Roman" w:cs="Times New Roman"/>
          <w:color w:val="222222"/>
          <w:shd w:val="clear" w:color="auto" w:fill="FFFFFF"/>
        </w:rPr>
        <w:t>-chemical properties of resulting liquid.</w:t>
      </w:r>
      <w:proofErr w:type="gramEnd"/>
      <w:r w:rsidR="0049327E" w:rsidRPr="00D24D46">
        <w:rPr>
          <w:rFonts w:ascii="Times New Roman" w:hAnsi="Times New Roman" w:cs="Times New Roman"/>
          <w:color w:val="222222"/>
          <w:shd w:val="clear" w:color="auto" w:fill="FFFFFF"/>
        </w:rPr>
        <w:t xml:space="preserve"> </w:t>
      </w:r>
      <w:proofErr w:type="spellStart"/>
      <w:r w:rsidR="0049327E" w:rsidRPr="00D24D46">
        <w:rPr>
          <w:rFonts w:ascii="Times New Roman" w:hAnsi="Times New Roman" w:cs="Times New Roman"/>
          <w:color w:val="222222"/>
          <w:shd w:val="clear" w:color="auto" w:fill="FFFFFF"/>
        </w:rPr>
        <w:t>Braz</w:t>
      </w:r>
      <w:proofErr w:type="spellEnd"/>
      <w:r w:rsidR="0049327E" w:rsidRPr="00D24D46">
        <w:rPr>
          <w:rFonts w:ascii="Times New Roman" w:hAnsi="Times New Roman" w:cs="Times New Roman"/>
          <w:color w:val="222222"/>
          <w:shd w:val="clear" w:color="auto" w:fill="FFFFFF"/>
        </w:rPr>
        <w:t xml:space="preserve"> Dent J. 2001 Jul</w:t>
      </w:r>
      <w:proofErr w:type="gramStart"/>
      <w:r w:rsidR="0049327E" w:rsidRPr="00D24D46">
        <w:rPr>
          <w:rFonts w:ascii="Times New Roman" w:hAnsi="Times New Roman" w:cs="Times New Roman"/>
          <w:color w:val="222222"/>
          <w:shd w:val="clear" w:color="auto" w:fill="FFFFFF"/>
        </w:rPr>
        <w:t>;12</w:t>
      </w:r>
      <w:proofErr w:type="gramEnd"/>
      <w:r w:rsidR="0049327E" w:rsidRPr="00D24D46">
        <w:rPr>
          <w:rFonts w:ascii="Times New Roman" w:hAnsi="Times New Roman" w:cs="Times New Roman"/>
          <w:color w:val="222222"/>
          <w:shd w:val="clear" w:color="auto" w:fill="FFFFFF"/>
        </w:rPr>
        <w:t>(3):154-7.</w:t>
      </w:r>
    </w:p>
    <w:p w:rsidR="0049327E" w:rsidRPr="00D24D46" w:rsidRDefault="009E3482"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[27</w:t>
      </w:r>
      <w:r w:rsidR="00DD7213" w:rsidRPr="00D24D46">
        <w:rPr>
          <w:rFonts w:ascii="Times New Roman" w:hAnsi="Times New Roman" w:cs="Times New Roman"/>
          <w:lang w:val="en-US"/>
        </w:rPr>
        <w:t xml:space="preserve">] </w:t>
      </w:r>
      <w:r w:rsidR="0049327E" w:rsidRPr="00D24D46">
        <w:rPr>
          <w:rFonts w:ascii="Times New Roman" w:hAnsi="Times New Roman" w:cs="Times New Roman"/>
          <w:color w:val="222222"/>
          <w:shd w:val="clear" w:color="auto" w:fill="FFFFFF"/>
        </w:rPr>
        <w:t xml:space="preserve">Estrela C, Estrela CR, </w:t>
      </w:r>
      <w:proofErr w:type="spellStart"/>
      <w:r w:rsidR="0049327E" w:rsidRPr="00D24D46">
        <w:rPr>
          <w:rFonts w:ascii="Times New Roman" w:hAnsi="Times New Roman" w:cs="Times New Roman"/>
          <w:color w:val="222222"/>
          <w:shd w:val="clear" w:color="auto" w:fill="FFFFFF"/>
        </w:rPr>
        <w:t>Barbin</w:t>
      </w:r>
      <w:proofErr w:type="spellEnd"/>
      <w:r w:rsidR="0049327E" w:rsidRPr="00D24D46">
        <w:rPr>
          <w:rFonts w:ascii="Times New Roman" w:hAnsi="Times New Roman" w:cs="Times New Roman"/>
          <w:color w:val="222222"/>
          <w:shd w:val="clear" w:color="auto" w:fill="FFFFFF"/>
        </w:rPr>
        <w:t xml:space="preserve"> EL, </w:t>
      </w:r>
      <w:proofErr w:type="spellStart"/>
      <w:r w:rsidR="0049327E" w:rsidRPr="00D24D46">
        <w:rPr>
          <w:rFonts w:ascii="Times New Roman" w:hAnsi="Times New Roman" w:cs="Times New Roman"/>
          <w:color w:val="222222"/>
          <w:shd w:val="clear" w:color="auto" w:fill="FFFFFF"/>
        </w:rPr>
        <w:t>Spanó</w:t>
      </w:r>
      <w:proofErr w:type="spellEnd"/>
      <w:r w:rsidR="0049327E" w:rsidRPr="00D24D46">
        <w:rPr>
          <w:rFonts w:ascii="Times New Roman" w:hAnsi="Times New Roman" w:cs="Times New Roman"/>
          <w:color w:val="222222"/>
          <w:shd w:val="clear" w:color="auto" w:fill="FFFFFF"/>
        </w:rPr>
        <w:t xml:space="preserve"> JC, </w:t>
      </w:r>
      <w:proofErr w:type="spellStart"/>
      <w:r w:rsidR="0049327E" w:rsidRPr="00D24D46">
        <w:rPr>
          <w:rFonts w:ascii="Times New Roman" w:hAnsi="Times New Roman" w:cs="Times New Roman"/>
          <w:color w:val="222222"/>
          <w:shd w:val="clear" w:color="auto" w:fill="FFFFFF"/>
        </w:rPr>
        <w:t>Marchesan</w:t>
      </w:r>
      <w:proofErr w:type="spellEnd"/>
      <w:r w:rsidR="0049327E" w:rsidRPr="00D24D46">
        <w:rPr>
          <w:rFonts w:ascii="Times New Roman" w:hAnsi="Times New Roman" w:cs="Times New Roman"/>
          <w:color w:val="222222"/>
          <w:shd w:val="clear" w:color="auto" w:fill="FFFFFF"/>
        </w:rPr>
        <w:t xml:space="preserve"> MA, </w:t>
      </w:r>
      <w:proofErr w:type="spellStart"/>
      <w:r w:rsidR="0049327E" w:rsidRPr="00D24D46">
        <w:rPr>
          <w:rFonts w:ascii="Times New Roman" w:hAnsi="Times New Roman" w:cs="Times New Roman"/>
          <w:color w:val="222222"/>
          <w:shd w:val="clear" w:color="auto" w:fill="FFFFFF"/>
        </w:rPr>
        <w:t>Pécora</w:t>
      </w:r>
      <w:proofErr w:type="spellEnd"/>
      <w:r w:rsidR="0049327E" w:rsidRPr="00D24D46">
        <w:rPr>
          <w:rFonts w:ascii="Times New Roman" w:hAnsi="Times New Roman" w:cs="Times New Roman"/>
          <w:color w:val="222222"/>
          <w:shd w:val="clear" w:color="auto" w:fill="FFFFFF"/>
        </w:rPr>
        <w:t xml:space="preserve"> JD. </w:t>
      </w:r>
      <w:proofErr w:type="gramStart"/>
      <w:r w:rsidR="0049327E" w:rsidRPr="00D24D46">
        <w:rPr>
          <w:rFonts w:ascii="Times New Roman" w:hAnsi="Times New Roman" w:cs="Times New Roman"/>
          <w:color w:val="222222"/>
          <w:shd w:val="clear" w:color="auto" w:fill="FFFFFF"/>
        </w:rPr>
        <w:t>Mechanism of action of sodium hypochlorite.</w:t>
      </w:r>
      <w:proofErr w:type="gramEnd"/>
      <w:r w:rsidR="0049327E" w:rsidRPr="00D24D46">
        <w:rPr>
          <w:rFonts w:ascii="Times New Roman" w:hAnsi="Times New Roman" w:cs="Times New Roman"/>
          <w:color w:val="222222"/>
          <w:shd w:val="clear" w:color="auto" w:fill="FFFFFF"/>
        </w:rPr>
        <w:t xml:space="preserve"> </w:t>
      </w:r>
      <w:proofErr w:type="gramStart"/>
      <w:r w:rsidR="0049327E" w:rsidRPr="00D24D46">
        <w:rPr>
          <w:rFonts w:ascii="Times New Roman" w:hAnsi="Times New Roman" w:cs="Times New Roman"/>
          <w:color w:val="222222"/>
          <w:shd w:val="clear" w:color="auto" w:fill="FFFFFF"/>
        </w:rPr>
        <w:t>Brazilian dental journal.</w:t>
      </w:r>
      <w:proofErr w:type="gramEnd"/>
      <w:r w:rsidR="0049327E" w:rsidRPr="00D24D46">
        <w:rPr>
          <w:rFonts w:ascii="Times New Roman" w:hAnsi="Times New Roman" w:cs="Times New Roman"/>
          <w:color w:val="222222"/>
          <w:shd w:val="clear" w:color="auto" w:fill="FFFFFF"/>
        </w:rPr>
        <w:t xml:space="preserve"> 2002</w:t>
      </w:r>
      <w:proofErr w:type="gramStart"/>
      <w:r w:rsidR="0049327E" w:rsidRPr="00D24D46">
        <w:rPr>
          <w:rFonts w:ascii="Times New Roman" w:hAnsi="Times New Roman" w:cs="Times New Roman"/>
          <w:color w:val="222222"/>
          <w:shd w:val="clear" w:color="auto" w:fill="FFFFFF"/>
        </w:rPr>
        <w:t>;13</w:t>
      </w:r>
      <w:proofErr w:type="gramEnd"/>
      <w:r w:rsidR="0049327E" w:rsidRPr="00D24D46">
        <w:rPr>
          <w:rFonts w:ascii="Times New Roman" w:hAnsi="Times New Roman" w:cs="Times New Roman"/>
          <w:color w:val="222222"/>
          <w:shd w:val="clear" w:color="auto" w:fill="FFFFFF"/>
        </w:rPr>
        <w:t>(2):113-7.</w:t>
      </w:r>
    </w:p>
    <w:p w:rsidR="008B1617" w:rsidRPr="00D24D46" w:rsidRDefault="009E3482" w:rsidP="00911FFF">
      <w:pPr>
        <w:spacing w:line="360" w:lineRule="auto"/>
        <w:jc w:val="both"/>
        <w:rPr>
          <w:rFonts w:ascii="Times New Roman" w:hAnsi="Times New Roman" w:cs="Times New Roman"/>
          <w:lang w:val="en-US"/>
        </w:rPr>
      </w:pPr>
      <w:r w:rsidRPr="00D24D46">
        <w:rPr>
          <w:rFonts w:ascii="Times New Roman" w:hAnsi="Times New Roman" w:cs="Times New Roman"/>
          <w:lang w:val="en-US"/>
        </w:rPr>
        <w:t>[28</w:t>
      </w:r>
      <w:r w:rsidR="00DD7213" w:rsidRPr="00D24D46">
        <w:rPr>
          <w:rFonts w:ascii="Times New Roman" w:hAnsi="Times New Roman" w:cs="Times New Roman"/>
          <w:lang w:val="en-US"/>
        </w:rPr>
        <w:t xml:space="preserve">] </w:t>
      </w:r>
      <w:r w:rsidR="0049327E" w:rsidRPr="00D24D46">
        <w:rPr>
          <w:rFonts w:ascii="Times New Roman" w:hAnsi="Times New Roman" w:cs="Times New Roman"/>
          <w:color w:val="222222"/>
          <w:shd w:val="clear" w:color="auto" w:fill="FFFFFF"/>
        </w:rPr>
        <w:t xml:space="preserve">Jagger DC, Harrison A. Denture cleansing--the best approach. </w:t>
      </w:r>
      <w:proofErr w:type="gramStart"/>
      <w:r w:rsidR="0049327E" w:rsidRPr="00D24D46">
        <w:rPr>
          <w:rFonts w:ascii="Times New Roman" w:hAnsi="Times New Roman" w:cs="Times New Roman"/>
          <w:color w:val="222222"/>
          <w:shd w:val="clear" w:color="auto" w:fill="FFFFFF"/>
        </w:rPr>
        <w:t>British dental journal.</w:t>
      </w:r>
      <w:proofErr w:type="gramEnd"/>
      <w:r w:rsidR="0049327E" w:rsidRPr="00D24D46">
        <w:rPr>
          <w:rFonts w:ascii="Times New Roman" w:hAnsi="Times New Roman" w:cs="Times New Roman"/>
          <w:color w:val="222222"/>
          <w:shd w:val="clear" w:color="auto" w:fill="FFFFFF"/>
        </w:rPr>
        <w:t xml:space="preserve"> 1995 Jun 10</w:t>
      </w:r>
      <w:proofErr w:type="gramStart"/>
      <w:r w:rsidR="0049327E" w:rsidRPr="00D24D46">
        <w:rPr>
          <w:rFonts w:ascii="Times New Roman" w:hAnsi="Times New Roman" w:cs="Times New Roman"/>
          <w:color w:val="222222"/>
          <w:shd w:val="clear" w:color="auto" w:fill="FFFFFF"/>
        </w:rPr>
        <w:t>;178</w:t>
      </w:r>
      <w:proofErr w:type="gramEnd"/>
      <w:r w:rsidR="0049327E" w:rsidRPr="00D24D46">
        <w:rPr>
          <w:rFonts w:ascii="Times New Roman" w:hAnsi="Times New Roman" w:cs="Times New Roman"/>
          <w:color w:val="222222"/>
          <w:shd w:val="clear" w:color="auto" w:fill="FFFFFF"/>
        </w:rPr>
        <w:t>(11):413.</w:t>
      </w:r>
    </w:p>
    <w:p w:rsidR="00891161" w:rsidRPr="00D24D46" w:rsidRDefault="00891161" w:rsidP="00911FFF">
      <w:pPr>
        <w:spacing w:line="360" w:lineRule="auto"/>
        <w:jc w:val="both"/>
        <w:rPr>
          <w:rFonts w:ascii="Times New Roman" w:hAnsi="Times New Roman" w:cs="Times New Roman"/>
          <w:lang w:val="en-US"/>
        </w:rPr>
      </w:pPr>
    </w:p>
    <w:p w:rsidR="00550EB6" w:rsidRPr="00D24D46" w:rsidRDefault="00550EB6" w:rsidP="00911FFF">
      <w:pPr>
        <w:spacing w:line="360" w:lineRule="auto"/>
        <w:jc w:val="both"/>
        <w:rPr>
          <w:rFonts w:ascii="Times New Roman" w:hAnsi="Times New Roman" w:cs="Times New Roman"/>
          <w:lang w:val="en-US"/>
        </w:rPr>
      </w:pPr>
    </w:p>
    <w:sectPr w:rsidR="00550EB6" w:rsidRPr="00D24D46" w:rsidSect="00FB014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9F632F"/>
    <w:multiLevelType w:val="multilevel"/>
    <w:tmpl w:val="8FCE5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86EF8"/>
    <w:rsid w:val="0001500E"/>
    <w:rsid w:val="00023530"/>
    <w:rsid w:val="00026EA2"/>
    <w:rsid w:val="0003691E"/>
    <w:rsid w:val="00045C6C"/>
    <w:rsid w:val="00050836"/>
    <w:rsid w:val="00050DA4"/>
    <w:rsid w:val="00057944"/>
    <w:rsid w:val="00060F0F"/>
    <w:rsid w:val="0007507A"/>
    <w:rsid w:val="000A3574"/>
    <w:rsid w:val="000D32B4"/>
    <w:rsid w:val="000F3E2A"/>
    <w:rsid w:val="000F6969"/>
    <w:rsid w:val="00104C93"/>
    <w:rsid w:val="001256B0"/>
    <w:rsid w:val="00133E60"/>
    <w:rsid w:val="00144E5D"/>
    <w:rsid w:val="001506FF"/>
    <w:rsid w:val="00172D9F"/>
    <w:rsid w:val="00186191"/>
    <w:rsid w:val="00194261"/>
    <w:rsid w:val="001973F6"/>
    <w:rsid w:val="00197E19"/>
    <w:rsid w:val="001A3400"/>
    <w:rsid w:val="001B7D4E"/>
    <w:rsid w:val="00203B17"/>
    <w:rsid w:val="00205133"/>
    <w:rsid w:val="00220028"/>
    <w:rsid w:val="0024701D"/>
    <w:rsid w:val="00260FD1"/>
    <w:rsid w:val="00273148"/>
    <w:rsid w:val="002A5D50"/>
    <w:rsid w:val="002A69AF"/>
    <w:rsid w:val="002A6C95"/>
    <w:rsid w:val="002B6224"/>
    <w:rsid w:val="002D7392"/>
    <w:rsid w:val="002E1190"/>
    <w:rsid w:val="002E62AB"/>
    <w:rsid w:val="00302ECC"/>
    <w:rsid w:val="00305053"/>
    <w:rsid w:val="00306BDB"/>
    <w:rsid w:val="00373455"/>
    <w:rsid w:val="00373FB4"/>
    <w:rsid w:val="00377572"/>
    <w:rsid w:val="003A7427"/>
    <w:rsid w:val="003C3284"/>
    <w:rsid w:val="003C3F1A"/>
    <w:rsid w:val="003D0C28"/>
    <w:rsid w:val="003D7EAB"/>
    <w:rsid w:val="00405363"/>
    <w:rsid w:val="0044234D"/>
    <w:rsid w:val="0045083A"/>
    <w:rsid w:val="00464026"/>
    <w:rsid w:val="0049327E"/>
    <w:rsid w:val="004C48BD"/>
    <w:rsid w:val="004D7742"/>
    <w:rsid w:val="004F3001"/>
    <w:rsid w:val="004F78B9"/>
    <w:rsid w:val="00501756"/>
    <w:rsid w:val="00514075"/>
    <w:rsid w:val="00514227"/>
    <w:rsid w:val="0051510F"/>
    <w:rsid w:val="0053076B"/>
    <w:rsid w:val="005344A7"/>
    <w:rsid w:val="00537A4D"/>
    <w:rsid w:val="00550EB6"/>
    <w:rsid w:val="00570CD5"/>
    <w:rsid w:val="00596B8D"/>
    <w:rsid w:val="00597CC8"/>
    <w:rsid w:val="005A6702"/>
    <w:rsid w:val="005A79CF"/>
    <w:rsid w:val="005B05C1"/>
    <w:rsid w:val="005C6C92"/>
    <w:rsid w:val="005E3480"/>
    <w:rsid w:val="005E4D5E"/>
    <w:rsid w:val="005F0296"/>
    <w:rsid w:val="005F0D89"/>
    <w:rsid w:val="00622DCD"/>
    <w:rsid w:val="00623C59"/>
    <w:rsid w:val="00665B62"/>
    <w:rsid w:val="0067012E"/>
    <w:rsid w:val="00677156"/>
    <w:rsid w:val="00686B96"/>
    <w:rsid w:val="00694982"/>
    <w:rsid w:val="006A08AA"/>
    <w:rsid w:val="006A446D"/>
    <w:rsid w:val="006B5FE5"/>
    <w:rsid w:val="006C255A"/>
    <w:rsid w:val="006C2560"/>
    <w:rsid w:val="006C263A"/>
    <w:rsid w:val="006D04DA"/>
    <w:rsid w:val="0070516D"/>
    <w:rsid w:val="00715E03"/>
    <w:rsid w:val="00722C04"/>
    <w:rsid w:val="007747AA"/>
    <w:rsid w:val="0078644D"/>
    <w:rsid w:val="007B439A"/>
    <w:rsid w:val="007E714B"/>
    <w:rsid w:val="007E7772"/>
    <w:rsid w:val="007F38DA"/>
    <w:rsid w:val="007F525C"/>
    <w:rsid w:val="008142D9"/>
    <w:rsid w:val="008179DD"/>
    <w:rsid w:val="008318BF"/>
    <w:rsid w:val="00835C53"/>
    <w:rsid w:val="00851152"/>
    <w:rsid w:val="00854A4A"/>
    <w:rsid w:val="00855F79"/>
    <w:rsid w:val="008644E4"/>
    <w:rsid w:val="008747AC"/>
    <w:rsid w:val="0087541B"/>
    <w:rsid w:val="00882DF5"/>
    <w:rsid w:val="00891161"/>
    <w:rsid w:val="00892DB3"/>
    <w:rsid w:val="008A7A9D"/>
    <w:rsid w:val="008B1617"/>
    <w:rsid w:val="008B3220"/>
    <w:rsid w:val="008C1E38"/>
    <w:rsid w:val="008D008A"/>
    <w:rsid w:val="008D306E"/>
    <w:rsid w:val="008E52A6"/>
    <w:rsid w:val="008F72ED"/>
    <w:rsid w:val="008F7B72"/>
    <w:rsid w:val="00902E4F"/>
    <w:rsid w:val="00911FFF"/>
    <w:rsid w:val="00941FED"/>
    <w:rsid w:val="009439EE"/>
    <w:rsid w:val="0097245C"/>
    <w:rsid w:val="0098622A"/>
    <w:rsid w:val="009916A8"/>
    <w:rsid w:val="00996E8A"/>
    <w:rsid w:val="009A5AE2"/>
    <w:rsid w:val="009A6EC0"/>
    <w:rsid w:val="009A7764"/>
    <w:rsid w:val="009C084C"/>
    <w:rsid w:val="009C60EA"/>
    <w:rsid w:val="009D0386"/>
    <w:rsid w:val="009D3AFD"/>
    <w:rsid w:val="009E05A1"/>
    <w:rsid w:val="009E2080"/>
    <w:rsid w:val="009E3482"/>
    <w:rsid w:val="009F0167"/>
    <w:rsid w:val="009F3751"/>
    <w:rsid w:val="009F78F3"/>
    <w:rsid w:val="00A11AA1"/>
    <w:rsid w:val="00A24444"/>
    <w:rsid w:val="00A630F1"/>
    <w:rsid w:val="00A71772"/>
    <w:rsid w:val="00A7196E"/>
    <w:rsid w:val="00A72B21"/>
    <w:rsid w:val="00A74977"/>
    <w:rsid w:val="00A74A6F"/>
    <w:rsid w:val="00A825F2"/>
    <w:rsid w:val="00A86EF8"/>
    <w:rsid w:val="00A92D68"/>
    <w:rsid w:val="00A936FA"/>
    <w:rsid w:val="00AA00E4"/>
    <w:rsid w:val="00AC1273"/>
    <w:rsid w:val="00AD5DEB"/>
    <w:rsid w:val="00AE2E32"/>
    <w:rsid w:val="00AF0360"/>
    <w:rsid w:val="00B10177"/>
    <w:rsid w:val="00B153DB"/>
    <w:rsid w:val="00B25F6F"/>
    <w:rsid w:val="00B30299"/>
    <w:rsid w:val="00B33BA3"/>
    <w:rsid w:val="00B43D02"/>
    <w:rsid w:val="00B62B5C"/>
    <w:rsid w:val="00B75AFA"/>
    <w:rsid w:val="00B82357"/>
    <w:rsid w:val="00B91EFA"/>
    <w:rsid w:val="00BA24FF"/>
    <w:rsid w:val="00BB4899"/>
    <w:rsid w:val="00BF4393"/>
    <w:rsid w:val="00BF6E02"/>
    <w:rsid w:val="00C249C3"/>
    <w:rsid w:val="00C30811"/>
    <w:rsid w:val="00C51BFC"/>
    <w:rsid w:val="00C52458"/>
    <w:rsid w:val="00C56049"/>
    <w:rsid w:val="00C61282"/>
    <w:rsid w:val="00CA0FAC"/>
    <w:rsid w:val="00CA196A"/>
    <w:rsid w:val="00CA4AA7"/>
    <w:rsid w:val="00CB6844"/>
    <w:rsid w:val="00CE0F5A"/>
    <w:rsid w:val="00CF3BB5"/>
    <w:rsid w:val="00CF42F4"/>
    <w:rsid w:val="00D06621"/>
    <w:rsid w:val="00D06667"/>
    <w:rsid w:val="00D06AF9"/>
    <w:rsid w:val="00D2166F"/>
    <w:rsid w:val="00D23E0B"/>
    <w:rsid w:val="00D24D46"/>
    <w:rsid w:val="00D4795D"/>
    <w:rsid w:val="00D54022"/>
    <w:rsid w:val="00D554C2"/>
    <w:rsid w:val="00D766F3"/>
    <w:rsid w:val="00D84D87"/>
    <w:rsid w:val="00D93ABA"/>
    <w:rsid w:val="00D950C7"/>
    <w:rsid w:val="00D977DE"/>
    <w:rsid w:val="00DA45E9"/>
    <w:rsid w:val="00DC4833"/>
    <w:rsid w:val="00DD7213"/>
    <w:rsid w:val="00DE0514"/>
    <w:rsid w:val="00DE26D8"/>
    <w:rsid w:val="00DE7A14"/>
    <w:rsid w:val="00DF1F3C"/>
    <w:rsid w:val="00DF6F8B"/>
    <w:rsid w:val="00E11CF4"/>
    <w:rsid w:val="00E17ACD"/>
    <w:rsid w:val="00E26617"/>
    <w:rsid w:val="00E3149E"/>
    <w:rsid w:val="00E330D8"/>
    <w:rsid w:val="00E35AB7"/>
    <w:rsid w:val="00E360CF"/>
    <w:rsid w:val="00E807FD"/>
    <w:rsid w:val="00E86474"/>
    <w:rsid w:val="00EA098E"/>
    <w:rsid w:val="00EA4772"/>
    <w:rsid w:val="00ED6DF5"/>
    <w:rsid w:val="00EE2DBF"/>
    <w:rsid w:val="00EE74B9"/>
    <w:rsid w:val="00EF1FB2"/>
    <w:rsid w:val="00F14760"/>
    <w:rsid w:val="00F15FFF"/>
    <w:rsid w:val="00F3168F"/>
    <w:rsid w:val="00F32E88"/>
    <w:rsid w:val="00F50E8E"/>
    <w:rsid w:val="00F622A4"/>
    <w:rsid w:val="00F858C9"/>
    <w:rsid w:val="00F92910"/>
    <w:rsid w:val="00FB014C"/>
    <w:rsid w:val="00FB090C"/>
    <w:rsid w:val="00FF0959"/>
    <w:rsid w:val="00FF4B3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00E"/>
  </w:style>
  <w:style w:type="paragraph" w:styleId="Heading2">
    <w:name w:val="heading 2"/>
    <w:basedOn w:val="Normal"/>
    <w:link w:val="Heading2Char"/>
    <w:uiPriority w:val="9"/>
    <w:qFormat/>
    <w:rsid w:val="00835C53"/>
    <w:pPr>
      <w:spacing w:before="100" w:beforeAutospacing="1" w:after="100" w:afterAutospacing="1"/>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F1F3C"/>
    <w:rPr>
      <w:u w:val="single"/>
    </w:rPr>
  </w:style>
  <w:style w:type="paragraph" w:customStyle="1" w:styleId="p1">
    <w:name w:val="p1"/>
    <w:basedOn w:val="Normal"/>
    <w:rsid w:val="00DF1F3C"/>
    <w:rPr>
      <w:rFonts w:ascii="Helvetica" w:eastAsia="Arial Unicode MS" w:hAnsi="Helvetica" w:cs="Times New Roman"/>
      <w:sz w:val="18"/>
      <w:szCs w:val="18"/>
      <w:lang w:eastAsia="en-GB"/>
    </w:rPr>
  </w:style>
  <w:style w:type="character" w:customStyle="1" w:styleId="apple-converted-space">
    <w:name w:val="apple-converted-space"/>
    <w:basedOn w:val="DefaultParagraphFont"/>
    <w:rsid w:val="00DF1F3C"/>
  </w:style>
  <w:style w:type="character" w:customStyle="1" w:styleId="s21">
    <w:name w:val="s21"/>
    <w:basedOn w:val="DefaultParagraphFont"/>
    <w:rsid w:val="00665B62"/>
  </w:style>
  <w:style w:type="character" w:customStyle="1" w:styleId="s17">
    <w:name w:val="s17"/>
    <w:basedOn w:val="DefaultParagraphFont"/>
    <w:rsid w:val="0024701D"/>
  </w:style>
  <w:style w:type="character" w:customStyle="1" w:styleId="s15">
    <w:name w:val="s15"/>
    <w:basedOn w:val="DefaultParagraphFont"/>
    <w:rsid w:val="0024701D"/>
  </w:style>
  <w:style w:type="paragraph" w:customStyle="1" w:styleId="Body">
    <w:name w:val="Body"/>
    <w:rsid w:val="00E807FD"/>
    <w:pPr>
      <w:pBdr>
        <w:top w:val="nil"/>
        <w:left w:val="nil"/>
        <w:bottom w:val="nil"/>
        <w:right w:val="nil"/>
        <w:between w:val="nil"/>
        <w:bar w:val="nil"/>
      </w:pBdr>
    </w:pPr>
    <w:rPr>
      <w:rFonts w:ascii="Cambria" w:eastAsia="Cambria" w:hAnsi="Cambria" w:cs="Cambria"/>
      <w:color w:val="000000"/>
      <w:u w:color="000000"/>
      <w:bdr w:val="nil"/>
      <w:lang w:val="en-US" w:eastAsia="en-GB"/>
    </w:rPr>
  </w:style>
  <w:style w:type="character" w:customStyle="1" w:styleId="cover-date">
    <w:name w:val="cover-date"/>
    <w:basedOn w:val="DefaultParagraphFont"/>
    <w:rsid w:val="00E807FD"/>
  </w:style>
  <w:style w:type="character" w:customStyle="1" w:styleId="first-page">
    <w:name w:val="first-page"/>
    <w:basedOn w:val="DefaultParagraphFont"/>
    <w:rsid w:val="00E807FD"/>
  </w:style>
  <w:style w:type="character" w:customStyle="1" w:styleId="last-page">
    <w:name w:val="last-page"/>
    <w:basedOn w:val="DefaultParagraphFont"/>
    <w:rsid w:val="00E807FD"/>
  </w:style>
  <w:style w:type="character" w:customStyle="1" w:styleId="Heading2Char">
    <w:name w:val="Heading 2 Char"/>
    <w:basedOn w:val="DefaultParagraphFont"/>
    <w:link w:val="Heading2"/>
    <w:uiPriority w:val="9"/>
    <w:rsid w:val="00835C53"/>
    <w:rPr>
      <w:rFonts w:ascii="Times New Roman" w:hAnsi="Times New Roman" w:cs="Times New Roman"/>
      <w:b/>
      <w:bCs/>
      <w:sz w:val="36"/>
      <w:szCs w:val="36"/>
      <w:lang w:eastAsia="en-GB"/>
    </w:rPr>
  </w:style>
  <w:style w:type="character" w:customStyle="1" w:styleId="atl">
    <w:name w:val="atl"/>
    <w:basedOn w:val="DefaultParagraphFont"/>
    <w:rsid w:val="00C249C3"/>
  </w:style>
  <w:style w:type="character" w:customStyle="1" w:styleId="journalname">
    <w:name w:val="journalname"/>
    <w:basedOn w:val="DefaultParagraphFont"/>
    <w:rsid w:val="00C249C3"/>
  </w:style>
  <w:style w:type="character" w:customStyle="1" w:styleId="cite-month-year">
    <w:name w:val="cite-month-year"/>
    <w:basedOn w:val="DefaultParagraphFont"/>
    <w:rsid w:val="00C249C3"/>
  </w:style>
  <w:style w:type="character" w:customStyle="1" w:styleId="journalnumber">
    <w:name w:val="journalnumber"/>
    <w:basedOn w:val="DefaultParagraphFont"/>
    <w:rsid w:val="00C249C3"/>
  </w:style>
  <w:style w:type="character" w:customStyle="1" w:styleId="s1">
    <w:name w:val="s1"/>
    <w:basedOn w:val="DefaultParagraphFont"/>
    <w:rsid w:val="00CF3BB5"/>
    <w:rPr>
      <w:rFonts w:ascii="Helvetica" w:hAnsi="Helvetica" w:hint="default"/>
      <w:b w:val="0"/>
      <w:bCs w:val="0"/>
      <w:i w:val="0"/>
      <w:iCs w:val="0"/>
      <w:sz w:val="24"/>
      <w:szCs w:val="24"/>
    </w:rPr>
  </w:style>
  <w:style w:type="character" w:styleId="PlaceholderText">
    <w:name w:val="Placeholder Text"/>
    <w:basedOn w:val="DefaultParagraphFont"/>
    <w:uiPriority w:val="99"/>
    <w:semiHidden/>
    <w:rsid w:val="00023530"/>
    <w:rPr>
      <w:color w:val="808080"/>
    </w:rPr>
  </w:style>
  <w:style w:type="paragraph" w:styleId="BalloonText">
    <w:name w:val="Balloon Text"/>
    <w:basedOn w:val="Normal"/>
    <w:link w:val="BalloonTextChar"/>
    <w:uiPriority w:val="99"/>
    <w:semiHidden/>
    <w:unhideWhenUsed/>
    <w:rsid w:val="00023530"/>
    <w:rPr>
      <w:rFonts w:ascii="Tahoma" w:hAnsi="Tahoma" w:cs="Tahoma"/>
      <w:sz w:val="16"/>
      <w:szCs w:val="16"/>
    </w:rPr>
  </w:style>
  <w:style w:type="character" w:customStyle="1" w:styleId="BalloonTextChar">
    <w:name w:val="Balloon Text Char"/>
    <w:basedOn w:val="DefaultParagraphFont"/>
    <w:link w:val="BalloonText"/>
    <w:uiPriority w:val="99"/>
    <w:semiHidden/>
    <w:rsid w:val="00023530"/>
    <w:rPr>
      <w:rFonts w:ascii="Tahoma" w:hAnsi="Tahoma" w:cs="Tahoma"/>
      <w:sz w:val="16"/>
      <w:szCs w:val="16"/>
    </w:rPr>
  </w:style>
  <w:style w:type="character" w:customStyle="1" w:styleId="italic">
    <w:name w:val="italic"/>
    <w:basedOn w:val="DefaultParagraphFont"/>
    <w:rsid w:val="00AA00E4"/>
  </w:style>
</w:styles>
</file>

<file path=word/webSettings.xml><?xml version="1.0" encoding="utf-8"?>
<w:webSettings xmlns:r="http://schemas.openxmlformats.org/officeDocument/2006/relationships" xmlns:w="http://schemas.openxmlformats.org/wordprocessingml/2006/main">
  <w:divs>
    <w:div w:id="609436909">
      <w:bodyDiv w:val="1"/>
      <w:marLeft w:val="0"/>
      <w:marRight w:val="0"/>
      <w:marTop w:val="0"/>
      <w:marBottom w:val="0"/>
      <w:divBdr>
        <w:top w:val="none" w:sz="0" w:space="0" w:color="auto"/>
        <w:left w:val="none" w:sz="0" w:space="0" w:color="auto"/>
        <w:bottom w:val="none" w:sz="0" w:space="0" w:color="auto"/>
        <w:right w:val="none" w:sz="0" w:space="0" w:color="auto"/>
      </w:divBdr>
    </w:div>
    <w:div w:id="839468119">
      <w:bodyDiv w:val="1"/>
      <w:marLeft w:val="0"/>
      <w:marRight w:val="0"/>
      <w:marTop w:val="0"/>
      <w:marBottom w:val="0"/>
      <w:divBdr>
        <w:top w:val="none" w:sz="0" w:space="0" w:color="auto"/>
        <w:left w:val="none" w:sz="0" w:space="0" w:color="auto"/>
        <w:bottom w:val="none" w:sz="0" w:space="0" w:color="auto"/>
        <w:right w:val="none" w:sz="0" w:space="0" w:color="auto"/>
      </w:divBdr>
    </w:div>
    <w:div w:id="1156528799">
      <w:bodyDiv w:val="1"/>
      <w:marLeft w:val="0"/>
      <w:marRight w:val="0"/>
      <w:marTop w:val="0"/>
      <w:marBottom w:val="0"/>
      <w:divBdr>
        <w:top w:val="none" w:sz="0" w:space="0" w:color="auto"/>
        <w:left w:val="none" w:sz="0" w:space="0" w:color="auto"/>
        <w:bottom w:val="none" w:sz="0" w:space="0" w:color="auto"/>
        <w:right w:val="none" w:sz="0" w:space="0" w:color="auto"/>
      </w:divBdr>
    </w:div>
    <w:div w:id="1209101079">
      <w:bodyDiv w:val="1"/>
      <w:marLeft w:val="0"/>
      <w:marRight w:val="0"/>
      <w:marTop w:val="0"/>
      <w:marBottom w:val="0"/>
      <w:divBdr>
        <w:top w:val="none" w:sz="0" w:space="0" w:color="auto"/>
        <w:left w:val="none" w:sz="0" w:space="0" w:color="auto"/>
        <w:bottom w:val="none" w:sz="0" w:space="0" w:color="auto"/>
        <w:right w:val="none" w:sz="0" w:space="0" w:color="auto"/>
      </w:divBdr>
    </w:div>
    <w:div w:id="1513452878">
      <w:bodyDiv w:val="1"/>
      <w:marLeft w:val="0"/>
      <w:marRight w:val="0"/>
      <w:marTop w:val="0"/>
      <w:marBottom w:val="0"/>
      <w:divBdr>
        <w:top w:val="none" w:sz="0" w:space="0" w:color="auto"/>
        <w:left w:val="none" w:sz="0" w:space="0" w:color="auto"/>
        <w:bottom w:val="none" w:sz="0" w:space="0" w:color="auto"/>
        <w:right w:val="none" w:sz="0" w:space="0" w:color="auto"/>
      </w:divBdr>
    </w:div>
    <w:div w:id="1746684854">
      <w:bodyDiv w:val="1"/>
      <w:marLeft w:val="0"/>
      <w:marRight w:val="0"/>
      <w:marTop w:val="0"/>
      <w:marBottom w:val="0"/>
      <w:divBdr>
        <w:top w:val="none" w:sz="0" w:space="0" w:color="auto"/>
        <w:left w:val="none" w:sz="0" w:space="0" w:color="auto"/>
        <w:bottom w:val="none" w:sz="0" w:space="0" w:color="auto"/>
        <w:right w:val="none" w:sz="0" w:space="0" w:color="auto"/>
      </w:divBdr>
    </w:div>
    <w:div w:id="1886873441">
      <w:bodyDiv w:val="1"/>
      <w:marLeft w:val="0"/>
      <w:marRight w:val="0"/>
      <w:marTop w:val="0"/>
      <w:marBottom w:val="0"/>
      <w:divBdr>
        <w:top w:val="none" w:sz="0" w:space="0" w:color="auto"/>
        <w:left w:val="none" w:sz="0" w:space="0" w:color="auto"/>
        <w:bottom w:val="none" w:sz="0" w:space="0" w:color="auto"/>
        <w:right w:val="none" w:sz="0" w:space="0" w:color="auto"/>
      </w:divBdr>
    </w:div>
    <w:div w:id="2015062036">
      <w:bodyDiv w:val="1"/>
      <w:marLeft w:val="0"/>
      <w:marRight w:val="0"/>
      <w:marTop w:val="0"/>
      <w:marBottom w:val="0"/>
      <w:divBdr>
        <w:top w:val="none" w:sz="0" w:space="0" w:color="auto"/>
        <w:left w:val="none" w:sz="0" w:space="0" w:color="auto"/>
        <w:bottom w:val="none" w:sz="0" w:space="0" w:color="auto"/>
        <w:right w:val="none" w:sz="0" w:space="0" w:color="auto"/>
      </w:divBdr>
      <w:divsChild>
        <w:div w:id="525557097">
          <w:marLeft w:val="0"/>
          <w:marRight w:val="0"/>
          <w:marTop w:val="0"/>
          <w:marBottom w:val="0"/>
          <w:divBdr>
            <w:top w:val="none" w:sz="0" w:space="0" w:color="auto"/>
            <w:left w:val="none" w:sz="0" w:space="0" w:color="auto"/>
            <w:bottom w:val="none" w:sz="0" w:space="0" w:color="auto"/>
            <w:right w:val="none" w:sz="0" w:space="0" w:color="auto"/>
          </w:divBdr>
        </w:div>
      </w:divsChild>
    </w:div>
    <w:div w:id="2027553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chart" Target="charts/chart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var\mobile\Containers\Data\Application\6427941D-99DC-4094-902C-DC22B66B9E35\Library\Preferences\AutoRecovery\Work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barChart>
        <c:barDir val="bar"/>
        <c:grouping val="stacked"/>
        <c:ser>
          <c:idx val="0"/>
          <c:order val="0"/>
          <c:tx>
            <c:strRef>
              <c:f>[Workbook2.xlsx]Sheet1!$B$1</c:f>
              <c:strCache>
                <c:ptCount val="1"/>
                <c:pt idx="0">
                  <c:v>Positive</c:v>
                </c:pt>
              </c:strCache>
            </c:strRef>
          </c:tx>
          <c:spPr>
            <a:solidFill>
              <a:schemeClr val="accent1"/>
            </a:solidFill>
            <a:ln>
              <a:noFill/>
            </a:ln>
            <a:effectLst/>
          </c:spPr>
          <c:cat>
            <c:strRef>
              <c:f>[Workbook2.xlsx]Sheet1!$A$2:$A$5</c:f>
              <c:strCache>
                <c:ptCount val="4"/>
                <c:pt idx="0">
                  <c:v>Sodium hypochlorite </c:v>
                </c:pt>
                <c:pt idx="1">
                  <c:v>Sodium perborate</c:v>
                </c:pt>
                <c:pt idx="2">
                  <c:v>Saline</c:v>
                </c:pt>
                <c:pt idx="3">
                  <c:v>Chlorhexidine 0.2%</c:v>
                </c:pt>
              </c:strCache>
            </c:strRef>
          </c:cat>
          <c:val>
            <c:numRef>
              <c:f>[Workbook2.xlsx]Sheet1!$B$2:$B$5</c:f>
              <c:numCache>
                <c:formatCode>General</c:formatCode>
                <c:ptCount val="4"/>
                <c:pt idx="0">
                  <c:v>8</c:v>
                </c:pt>
                <c:pt idx="1">
                  <c:v>6</c:v>
                </c:pt>
                <c:pt idx="2">
                  <c:v>10</c:v>
                </c:pt>
                <c:pt idx="3">
                  <c:v>0</c:v>
                </c:pt>
              </c:numCache>
            </c:numRef>
          </c:val>
          <c:extLst xmlns:c16r2="http://schemas.microsoft.com/office/drawing/2015/06/chart">
            <c:ext xmlns:c16="http://schemas.microsoft.com/office/drawing/2014/chart" uri="{C3380CC4-5D6E-409C-BE32-E72D297353CC}">
              <c16:uniqueId val="{00000000-D69A-084E-AC8B-32601E5E0F6F}"/>
            </c:ext>
          </c:extLst>
        </c:ser>
        <c:ser>
          <c:idx val="1"/>
          <c:order val="1"/>
          <c:tx>
            <c:strRef>
              <c:f>[Workbook2.xlsx]Sheet1!$C$1</c:f>
              <c:strCache>
                <c:ptCount val="1"/>
                <c:pt idx="0">
                  <c:v>Negative</c:v>
                </c:pt>
              </c:strCache>
            </c:strRef>
          </c:tx>
          <c:spPr>
            <a:solidFill>
              <a:schemeClr val="accent3"/>
            </a:solidFill>
            <a:ln>
              <a:noFill/>
            </a:ln>
            <a:effectLst/>
          </c:spPr>
          <c:cat>
            <c:strRef>
              <c:f>[Workbook2.xlsx]Sheet1!$A$2:$A$5</c:f>
              <c:strCache>
                <c:ptCount val="4"/>
                <c:pt idx="0">
                  <c:v>Sodium hypochlorite </c:v>
                </c:pt>
                <c:pt idx="1">
                  <c:v>Sodium perborate</c:v>
                </c:pt>
                <c:pt idx="2">
                  <c:v>Saline</c:v>
                </c:pt>
                <c:pt idx="3">
                  <c:v>Chlorhexidine 0.2%</c:v>
                </c:pt>
              </c:strCache>
            </c:strRef>
          </c:cat>
          <c:val>
            <c:numRef>
              <c:f>[Workbook2.xlsx]Sheet1!$C$2:$C$5</c:f>
              <c:numCache>
                <c:formatCode>General</c:formatCode>
                <c:ptCount val="4"/>
                <c:pt idx="0">
                  <c:v>2</c:v>
                </c:pt>
                <c:pt idx="1">
                  <c:v>4</c:v>
                </c:pt>
                <c:pt idx="2">
                  <c:v>0</c:v>
                </c:pt>
                <c:pt idx="3">
                  <c:v>10</c:v>
                </c:pt>
              </c:numCache>
            </c:numRef>
          </c:val>
          <c:extLst xmlns:c16r2="http://schemas.microsoft.com/office/drawing/2015/06/chart">
            <c:ext xmlns:c16="http://schemas.microsoft.com/office/drawing/2014/chart" uri="{C3380CC4-5D6E-409C-BE32-E72D297353CC}">
              <c16:uniqueId val="{00000001-D69A-084E-AC8B-32601E5E0F6F}"/>
            </c:ext>
          </c:extLst>
        </c:ser>
        <c:overlap val="100"/>
        <c:axId val="62521344"/>
        <c:axId val="62522880"/>
      </c:barChart>
      <c:catAx>
        <c:axId val="625213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62522880"/>
        <c:crosses val="autoZero"/>
        <c:auto val="1"/>
        <c:lblAlgn val="ctr"/>
        <c:lblOffset val="100"/>
      </c:catAx>
      <c:valAx>
        <c:axId val="62522880"/>
        <c:scaling>
          <c:orientation val="minMax"/>
        </c:scaling>
        <c:axPos val="b"/>
        <c:majorGridlines>
          <c:spPr>
            <a:ln w="9525" cap="flat" cmpd="sng" algn="ctr">
              <a:solidFill>
                <a:schemeClr val="tx1">
                  <a:lumMod val="15000"/>
                  <a:lumOff val="85000"/>
                </a:schemeClr>
              </a:solidFill>
              <a:round/>
            </a:ln>
            <a:effectLst/>
          </c:spPr>
        </c:majorGridlines>
        <c:numFmt formatCode="General" sourceLinked="0"/>
        <c:maj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625213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2865</Words>
  <Characters>16334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affrin shahana</dc:creator>
  <cp:lastModifiedBy>Raj</cp:lastModifiedBy>
  <cp:revision>3</cp:revision>
  <dcterms:created xsi:type="dcterms:W3CDTF">2020-01-21T20:36:00Z</dcterms:created>
  <dcterms:modified xsi:type="dcterms:W3CDTF">2020-01-21T20:45:00Z</dcterms:modified>
</cp:coreProperties>
</file>